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AD" w:rsidRPr="001D38BB" w:rsidRDefault="002247AD" w:rsidP="00236AC3">
      <w:pPr>
        <w:widowControl w:val="0"/>
        <w:autoSpaceDE w:val="0"/>
        <w:autoSpaceDN w:val="0"/>
        <w:adjustRightInd w:val="0"/>
        <w:spacing w:after="60" w:line="240" w:lineRule="auto"/>
        <w:jc w:val="center"/>
        <w:rPr>
          <w:rFonts w:ascii="Arial" w:hAnsi="Arial" w:cs="Arial"/>
          <w:sz w:val="26"/>
          <w:szCs w:val="26"/>
        </w:rPr>
      </w:pPr>
      <w:r w:rsidRPr="001D38BB">
        <w:rPr>
          <w:rFonts w:ascii="Arial" w:hAnsi="Arial" w:cs="Arial"/>
          <w:sz w:val="26"/>
          <w:szCs w:val="26"/>
        </w:rPr>
        <w:t>PATIENT PROTECTION AND AFFORDABLE CARE ACT</w:t>
      </w:r>
    </w:p>
    <w:p w:rsidR="002247AD" w:rsidRPr="001D38BB" w:rsidRDefault="002247AD" w:rsidP="00236AC3">
      <w:pPr>
        <w:widowControl w:val="0"/>
        <w:autoSpaceDE w:val="0"/>
        <w:autoSpaceDN w:val="0"/>
        <w:adjustRightInd w:val="0"/>
        <w:spacing w:after="240" w:line="240" w:lineRule="auto"/>
        <w:jc w:val="center"/>
        <w:rPr>
          <w:rFonts w:ascii="Arial" w:hAnsi="Arial" w:cs="Arial"/>
          <w:sz w:val="26"/>
          <w:szCs w:val="26"/>
        </w:rPr>
      </w:pPr>
      <w:r w:rsidRPr="001D38BB">
        <w:rPr>
          <w:rFonts w:ascii="Arial" w:hAnsi="Arial" w:cs="Arial"/>
          <w:sz w:val="26"/>
          <w:szCs w:val="26"/>
        </w:rPr>
        <w:t>NOTICE OF NONDISCRIMINATION AND ACCESSIBILITY</w:t>
      </w:r>
    </w:p>
    <w:p w:rsidR="002247AD" w:rsidRPr="001D38BB" w:rsidRDefault="002247AD" w:rsidP="00797D7A">
      <w:pPr>
        <w:widowControl w:val="0"/>
        <w:autoSpaceDE w:val="0"/>
        <w:autoSpaceDN w:val="0"/>
        <w:adjustRightInd w:val="0"/>
        <w:spacing w:after="120" w:line="240" w:lineRule="auto"/>
        <w:jc w:val="both"/>
        <w:rPr>
          <w:rFonts w:ascii="Arial" w:hAnsi="Arial" w:cs="Arial"/>
        </w:rPr>
      </w:pPr>
      <w:r w:rsidRPr="001D38BB">
        <w:rPr>
          <w:rFonts w:ascii="Arial" w:hAnsi="Arial" w:cs="Arial"/>
        </w:rPr>
        <w:t>Robert M. Hrisak, D.C. complies with applicable Federal civil rights laws and does not discriminate on the basis of race, color, national origin, age, disability, or sex.  Dr. Hrisak does not exclude people or treat them differently because of race, color, national origin, age, disability, or sex.</w:t>
      </w:r>
    </w:p>
    <w:p w:rsidR="002247AD" w:rsidRPr="001D38BB" w:rsidRDefault="002247AD" w:rsidP="000E3210">
      <w:pPr>
        <w:widowControl w:val="0"/>
        <w:autoSpaceDE w:val="0"/>
        <w:autoSpaceDN w:val="0"/>
        <w:adjustRightInd w:val="0"/>
        <w:spacing w:after="0" w:line="240" w:lineRule="auto"/>
        <w:jc w:val="both"/>
        <w:rPr>
          <w:rFonts w:ascii="Arial" w:hAnsi="Arial" w:cs="Arial"/>
        </w:rPr>
      </w:pPr>
      <w:r w:rsidRPr="001D38BB">
        <w:rPr>
          <w:rFonts w:ascii="Arial" w:hAnsi="Arial" w:cs="Arial"/>
        </w:rPr>
        <w:t>Robert M. Hrisak, D.C.:</w:t>
      </w:r>
    </w:p>
    <w:p w:rsidR="002247AD" w:rsidRPr="001D38BB" w:rsidRDefault="002247AD" w:rsidP="000E3210">
      <w:pPr>
        <w:widowControl w:val="0"/>
        <w:numPr>
          <w:ilvl w:val="0"/>
          <w:numId w:val="1"/>
        </w:numPr>
        <w:tabs>
          <w:tab w:val="num" w:pos="360"/>
        </w:tabs>
        <w:autoSpaceDE w:val="0"/>
        <w:autoSpaceDN w:val="0"/>
        <w:adjustRightInd w:val="0"/>
        <w:spacing w:after="0" w:line="240" w:lineRule="auto"/>
        <w:ind w:left="360"/>
        <w:jc w:val="both"/>
        <w:rPr>
          <w:rFonts w:ascii="Arial" w:hAnsi="Arial" w:cs="Arial"/>
        </w:rPr>
      </w:pPr>
      <w:r w:rsidRPr="001D38BB">
        <w:rPr>
          <w:rFonts w:ascii="Arial" w:hAnsi="Arial" w:cs="Arial"/>
        </w:rPr>
        <w:t>Provides free aids and services to people with disabilities to communicate effectively with us, such as qualified sign language interpreters and written information in other formats (large print, audio, accessible electronic formats, other forma</w:t>
      </w:r>
      <w:r>
        <w:rPr>
          <w:rFonts w:ascii="Arial" w:hAnsi="Arial" w:cs="Arial"/>
        </w:rPr>
        <w:t>ts);</w:t>
      </w:r>
    </w:p>
    <w:p w:rsidR="002247AD" w:rsidRPr="001D38BB" w:rsidRDefault="002247AD" w:rsidP="000E3210">
      <w:pPr>
        <w:widowControl w:val="0"/>
        <w:numPr>
          <w:ilvl w:val="0"/>
          <w:numId w:val="1"/>
        </w:numPr>
        <w:tabs>
          <w:tab w:val="num" w:pos="360"/>
        </w:tabs>
        <w:autoSpaceDE w:val="0"/>
        <w:autoSpaceDN w:val="0"/>
        <w:adjustRightInd w:val="0"/>
        <w:spacing w:after="0" w:line="240" w:lineRule="auto"/>
        <w:ind w:left="360"/>
        <w:jc w:val="both"/>
        <w:rPr>
          <w:rFonts w:ascii="Arial" w:hAnsi="Arial" w:cs="Arial"/>
        </w:rPr>
      </w:pPr>
      <w:r w:rsidRPr="001D38BB">
        <w:rPr>
          <w:rFonts w:ascii="Arial" w:hAnsi="Arial" w:cs="Arial"/>
        </w:rPr>
        <w:t>Provides free language services to people whose primary language is not English, such as qualified interpreters and information written in other languages.</w:t>
      </w:r>
    </w:p>
    <w:p w:rsidR="002247AD" w:rsidRPr="001D38BB" w:rsidRDefault="002247AD" w:rsidP="00797D7A">
      <w:pPr>
        <w:widowControl w:val="0"/>
        <w:autoSpaceDE w:val="0"/>
        <w:autoSpaceDN w:val="0"/>
        <w:adjustRightInd w:val="0"/>
        <w:spacing w:after="120" w:line="240" w:lineRule="auto"/>
        <w:jc w:val="both"/>
        <w:rPr>
          <w:rFonts w:ascii="Arial" w:hAnsi="Arial" w:cs="Arial"/>
        </w:rPr>
      </w:pPr>
      <w:r w:rsidRPr="001D38BB">
        <w:rPr>
          <w:rFonts w:ascii="Arial" w:hAnsi="Arial" w:cs="Arial"/>
        </w:rPr>
        <w:t>If you need these services, contact Dr. Hrisak at 814-226-7956.</w:t>
      </w:r>
    </w:p>
    <w:p w:rsidR="002247AD" w:rsidRPr="001D38BB" w:rsidRDefault="002247AD" w:rsidP="00797D7A">
      <w:pPr>
        <w:spacing w:after="120" w:line="240" w:lineRule="auto"/>
        <w:jc w:val="both"/>
        <w:rPr>
          <w:rFonts w:ascii="Arial" w:hAnsi="Arial" w:cs="Arial"/>
        </w:rPr>
      </w:pPr>
      <w:r w:rsidRPr="001D38BB">
        <w:rPr>
          <w:rFonts w:ascii="Arial" w:hAnsi="Arial" w:cs="Arial"/>
        </w:rPr>
        <w:t>If you believe that Dr. Hrisak has failed to provide these services or discriminated in another way on the basis of race, color, national origin, age, disability, or sex, you can file a grievance with Robert M. Hrisak, D.C., PO Box 63, Shippenville, PA 16254</w:t>
      </w:r>
      <w:r>
        <w:rPr>
          <w:rFonts w:ascii="Arial" w:hAnsi="Arial" w:cs="Arial"/>
        </w:rPr>
        <w:t>;</w:t>
      </w:r>
      <w:r w:rsidRPr="001D38BB">
        <w:rPr>
          <w:rFonts w:ascii="Arial" w:hAnsi="Arial" w:cs="Arial"/>
        </w:rPr>
        <w:t xml:space="preserve"> </w:t>
      </w:r>
      <w:r>
        <w:rPr>
          <w:rFonts w:ascii="Arial" w:hAnsi="Arial" w:cs="Arial"/>
        </w:rPr>
        <w:t xml:space="preserve">telephone number </w:t>
      </w:r>
      <w:r w:rsidRPr="001D38BB">
        <w:rPr>
          <w:rFonts w:ascii="Arial" w:hAnsi="Arial" w:cs="Arial"/>
        </w:rPr>
        <w:t>814-226-7956</w:t>
      </w:r>
      <w:r>
        <w:rPr>
          <w:rFonts w:ascii="Arial" w:hAnsi="Arial" w:cs="Arial"/>
        </w:rPr>
        <w:t>;</w:t>
      </w:r>
      <w:r w:rsidRPr="001D38BB">
        <w:rPr>
          <w:rFonts w:ascii="Arial" w:hAnsi="Arial" w:cs="Arial"/>
        </w:rPr>
        <w:t xml:space="preserve"> Fax</w:t>
      </w:r>
      <w:r>
        <w:rPr>
          <w:rFonts w:ascii="Arial" w:hAnsi="Arial" w:cs="Arial"/>
        </w:rPr>
        <w:t xml:space="preserve"> number</w:t>
      </w:r>
      <w:r w:rsidRPr="001D38BB">
        <w:rPr>
          <w:rFonts w:ascii="Arial" w:hAnsi="Arial" w:cs="Arial"/>
        </w:rPr>
        <w:t xml:space="preserve"> 814-227-2401</w:t>
      </w:r>
      <w:r>
        <w:rPr>
          <w:rFonts w:ascii="Arial" w:hAnsi="Arial" w:cs="Arial"/>
        </w:rPr>
        <w:t xml:space="preserve">; email: </w:t>
      </w:r>
      <w:r w:rsidRPr="001D38BB">
        <w:rPr>
          <w:rFonts w:ascii="Arial" w:hAnsi="Arial" w:cs="Arial"/>
        </w:rPr>
        <w:t xml:space="preserve"> drhrisak@clarionforestchiro.com. You can file a grievance in person or by mail, fax, or email. If you need help filing a grievance, Dr. Hrisak is available to help you. </w:t>
      </w:r>
    </w:p>
    <w:p w:rsidR="002247AD" w:rsidRPr="001D38BB" w:rsidRDefault="002247AD" w:rsidP="00A03E3B">
      <w:pPr>
        <w:spacing w:after="0" w:line="240" w:lineRule="auto"/>
        <w:jc w:val="both"/>
        <w:rPr>
          <w:rFonts w:ascii="Arial" w:hAnsi="Arial" w:cs="Arial"/>
        </w:rPr>
      </w:pPr>
      <w:r w:rsidRPr="001D38BB">
        <w:rPr>
          <w:rFonts w:ascii="Arial" w:hAnsi="Arial" w:cs="Arial"/>
        </w:rPr>
        <w:t>You can also file a civil rights complaint with the U.S. Department of Health and Human Services, Office for Civil Rights, electronically through the Office for Civil Rights Complaint Portal, available at https://ocrportal.hhs.gov/ocr/portal/lobby.jsf, or by mail or phone at:</w:t>
      </w:r>
      <w:r>
        <w:rPr>
          <w:rFonts w:ascii="Arial" w:hAnsi="Arial" w:cs="Arial"/>
        </w:rPr>
        <w:t xml:space="preserve">  </w:t>
      </w:r>
      <w:r w:rsidRPr="001D38BB">
        <w:rPr>
          <w:rFonts w:ascii="Arial" w:hAnsi="Arial" w:cs="Arial"/>
        </w:rPr>
        <w:t>U.S. Department of Health and Human Services</w:t>
      </w:r>
      <w:r>
        <w:rPr>
          <w:rFonts w:ascii="Arial" w:hAnsi="Arial" w:cs="Arial"/>
        </w:rPr>
        <w:t xml:space="preserve">, </w:t>
      </w:r>
      <w:r w:rsidRPr="001D38BB">
        <w:rPr>
          <w:rFonts w:ascii="Arial" w:hAnsi="Arial" w:cs="Arial"/>
        </w:rPr>
        <w:t>200 Independence Avenue, SW</w:t>
      </w:r>
      <w:r>
        <w:rPr>
          <w:rFonts w:ascii="Arial" w:hAnsi="Arial" w:cs="Arial"/>
        </w:rPr>
        <w:t xml:space="preserve">, </w:t>
      </w:r>
      <w:r w:rsidRPr="001D38BB">
        <w:rPr>
          <w:rFonts w:ascii="Arial" w:hAnsi="Arial" w:cs="Arial"/>
        </w:rPr>
        <w:t>Room 509F, HHH Building</w:t>
      </w:r>
      <w:r>
        <w:rPr>
          <w:rFonts w:ascii="Arial" w:hAnsi="Arial" w:cs="Arial"/>
        </w:rPr>
        <w:t xml:space="preserve">, </w:t>
      </w:r>
      <w:r w:rsidRPr="001D38BB">
        <w:rPr>
          <w:rFonts w:ascii="Arial" w:hAnsi="Arial" w:cs="Arial"/>
        </w:rPr>
        <w:t>Washington, D.C. 20201</w:t>
      </w:r>
      <w:r>
        <w:rPr>
          <w:rFonts w:ascii="Arial" w:hAnsi="Arial" w:cs="Arial"/>
        </w:rPr>
        <w:t xml:space="preserve">; telephone number </w:t>
      </w:r>
      <w:r w:rsidRPr="001D38BB">
        <w:rPr>
          <w:rFonts w:ascii="Arial" w:hAnsi="Arial" w:cs="Arial"/>
        </w:rPr>
        <w:t xml:space="preserve">800-368-1019, </w:t>
      </w:r>
      <w:r>
        <w:rPr>
          <w:rFonts w:ascii="Arial" w:hAnsi="Arial" w:cs="Arial"/>
        </w:rPr>
        <w:t xml:space="preserve">TTY/TDD 800-537-7697. </w:t>
      </w:r>
    </w:p>
    <w:p w:rsidR="002247AD" w:rsidRPr="001D38BB" w:rsidRDefault="002247AD" w:rsidP="00797D7A">
      <w:pPr>
        <w:widowControl w:val="0"/>
        <w:autoSpaceDE w:val="0"/>
        <w:autoSpaceDN w:val="0"/>
        <w:adjustRightInd w:val="0"/>
        <w:spacing w:after="120" w:line="240" w:lineRule="auto"/>
        <w:jc w:val="both"/>
        <w:rPr>
          <w:rFonts w:ascii="Arial" w:hAnsi="Arial" w:cs="Arial"/>
        </w:rPr>
      </w:pPr>
      <w:r w:rsidRPr="001D38BB">
        <w:rPr>
          <w:rFonts w:ascii="Arial" w:hAnsi="Arial" w:cs="Arial"/>
        </w:rPr>
        <w:t xml:space="preserve">Complaint forms are available </w:t>
      </w:r>
      <w:r w:rsidRPr="00236AC3">
        <w:rPr>
          <w:rFonts w:ascii="Arial" w:hAnsi="Arial" w:cs="Arial"/>
        </w:rPr>
        <w:t xml:space="preserve">at </w:t>
      </w:r>
      <w:hyperlink r:id="rId5" w:history="1">
        <w:r w:rsidRPr="00236AC3">
          <w:rPr>
            <w:rStyle w:val="Hyperlink"/>
            <w:rFonts w:ascii="Arial" w:hAnsi="Arial" w:cs="Arial"/>
            <w:color w:val="auto"/>
            <w:u w:val="none"/>
          </w:rPr>
          <w:t>http://www.hhs.gov/ocr/office/file/index.html</w:t>
        </w:r>
      </w:hyperlink>
      <w:r w:rsidRPr="001D38BB">
        <w:rPr>
          <w:rFonts w:ascii="Arial" w:hAnsi="Arial" w:cs="Arial"/>
        </w:rPr>
        <w:t xml:space="preserve">. </w:t>
      </w:r>
    </w:p>
    <w:p w:rsidR="002247AD" w:rsidRPr="000E3210" w:rsidRDefault="002247AD" w:rsidP="00371C3E">
      <w:pPr>
        <w:autoSpaceDE w:val="0"/>
        <w:autoSpaceDN w:val="0"/>
        <w:adjustRightInd w:val="0"/>
        <w:spacing w:before="240" w:after="0" w:line="240" w:lineRule="auto"/>
        <w:jc w:val="both"/>
        <w:rPr>
          <w:rFonts w:ascii="Arial" w:hAnsi="Arial" w:cs="Arial"/>
          <w:sz w:val="23"/>
          <w:szCs w:val="23"/>
        </w:rPr>
      </w:pPr>
      <w:r w:rsidRPr="000E3210">
        <w:rPr>
          <w:rFonts w:ascii="Arial" w:hAnsi="Arial" w:cs="Arial"/>
          <w:sz w:val="23"/>
          <w:szCs w:val="23"/>
        </w:rPr>
        <w:t>ATTENTION: If you speak a language other than English, language assistance services, free of charge, are available to you. Call 1-866-872-8969 (TTY: 1-866-872-8969).</w:t>
      </w:r>
    </w:p>
    <w:p w:rsidR="002247AD" w:rsidRPr="001D38BB" w:rsidRDefault="002247AD" w:rsidP="00D73624">
      <w:pPr>
        <w:autoSpaceDE w:val="0"/>
        <w:autoSpaceDN w:val="0"/>
        <w:adjustRightInd w:val="0"/>
        <w:spacing w:before="120" w:after="0" w:line="240" w:lineRule="auto"/>
        <w:jc w:val="both"/>
        <w:rPr>
          <w:rFonts w:ascii="Arial" w:hAnsi="Arial" w:cs="Arial"/>
          <w:sz w:val="24"/>
          <w:szCs w:val="24"/>
        </w:rPr>
      </w:pPr>
      <w:r w:rsidRPr="001D38BB">
        <w:rPr>
          <w:rFonts w:ascii="Arial" w:hAnsi="Arial" w:cs="Arial"/>
          <w:sz w:val="24"/>
          <w:szCs w:val="24"/>
        </w:rPr>
        <w:t>Spanish</w:t>
      </w:r>
    </w:p>
    <w:p w:rsidR="002247AD" w:rsidRPr="002B69C3" w:rsidRDefault="002247AD" w:rsidP="00797D7A">
      <w:pPr>
        <w:autoSpaceDE w:val="0"/>
        <w:autoSpaceDN w:val="0"/>
        <w:adjustRightInd w:val="0"/>
        <w:spacing w:after="0" w:line="240" w:lineRule="auto"/>
        <w:jc w:val="both"/>
        <w:rPr>
          <w:rFonts w:ascii="Times New Roman" w:hAnsi="Times New Roman"/>
          <w:sz w:val="24"/>
          <w:szCs w:val="24"/>
        </w:rPr>
      </w:pPr>
      <w:r w:rsidRPr="002B69C3">
        <w:rPr>
          <w:rFonts w:ascii="Times New Roman" w:hAnsi="Times New Roman"/>
          <w:sz w:val="24"/>
          <w:szCs w:val="24"/>
        </w:rPr>
        <w:t xml:space="preserve">ATENCIÓN: Si usted habla español, los servicios de ayuda de idioma, sin ningún costo, están disponibles para usted. Llamar al 1-866-872-8969 (TTY: 1-866-872-8969). </w:t>
      </w:r>
    </w:p>
    <w:p w:rsidR="002247AD" w:rsidRPr="001D38BB" w:rsidRDefault="002247AD" w:rsidP="00D73624">
      <w:pPr>
        <w:autoSpaceDE w:val="0"/>
        <w:autoSpaceDN w:val="0"/>
        <w:adjustRightInd w:val="0"/>
        <w:spacing w:before="120" w:after="0" w:line="240" w:lineRule="auto"/>
        <w:jc w:val="both"/>
        <w:rPr>
          <w:rFonts w:ascii="Arial" w:hAnsi="Arial" w:cs="Arial"/>
          <w:sz w:val="24"/>
          <w:szCs w:val="24"/>
        </w:rPr>
      </w:pPr>
      <w:r w:rsidRPr="001D38BB">
        <w:rPr>
          <w:rFonts w:ascii="Arial" w:hAnsi="Arial" w:cs="Arial"/>
          <w:sz w:val="24"/>
          <w:szCs w:val="24"/>
        </w:rPr>
        <w:t>Russian</w:t>
      </w:r>
    </w:p>
    <w:p w:rsidR="002247AD" w:rsidRPr="002B69C3" w:rsidRDefault="002247AD" w:rsidP="00797D7A">
      <w:pPr>
        <w:autoSpaceDE w:val="0"/>
        <w:autoSpaceDN w:val="0"/>
        <w:adjustRightInd w:val="0"/>
        <w:spacing w:after="0" w:line="240" w:lineRule="auto"/>
        <w:jc w:val="both"/>
        <w:rPr>
          <w:rFonts w:ascii="Times New Roman" w:hAnsi="Times New Roman"/>
          <w:sz w:val="24"/>
          <w:szCs w:val="24"/>
        </w:rPr>
      </w:pPr>
      <w:r w:rsidRPr="002B69C3">
        <w:rPr>
          <w:rFonts w:ascii="Times New Roman" w:hAnsi="Times New Roman"/>
          <w:sz w:val="24"/>
          <w:szCs w:val="24"/>
        </w:rPr>
        <w:t xml:space="preserve">ВНИМАНИЕ: Если Вы говорите на русском языке, Вам предлагаются бесплатные переводческие услуги. Позвоните по номеру 1-866-872-8969 (телетайп: 1-866-872-8969). </w:t>
      </w:r>
    </w:p>
    <w:p w:rsidR="002247AD" w:rsidRPr="001D38BB" w:rsidRDefault="002247AD" w:rsidP="00D73624">
      <w:pPr>
        <w:autoSpaceDE w:val="0"/>
        <w:autoSpaceDN w:val="0"/>
        <w:adjustRightInd w:val="0"/>
        <w:spacing w:before="120" w:after="0" w:line="240" w:lineRule="auto"/>
        <w:jc w:val="both"/>
        <w:rPr>
          <w:rFonts w:ascii="Arial" w:hAnsi="Arial" w:cs="Arial"/>
          <w:sz w:val="24"/>
          <w:szCs w:val="24"/>
        </w:rPr>
      </w:pPr>
      <w:r w:rsidRPr="001D38BB">
        <w:rPr>
          <w:rFonts w:ascii="Arial" w:hAnsi="Arial" w:cs="Arial"/>
          <w:sz w:val="24"/>
          <w:szCs w:val="24"/>
        </w:rPr>
        <w:t xml:space="preserve">Chinese (Simplified/Mandarin) </w:t>
      </w:r>
    </w:p>
    <w:p w:rsidR="002247AD" w:rsidRPr="002B69C3" w:rsidRDefault="002247AD" w:rsidP="00797D7A">
      <w:pPr>
        <w:autoSpaceDE w:val="0"/>
        <w:autoSpaceDN w:val="0"/>
        <w:adjustRightInd w:val="0"/>
        <w:spacing w:after="0" w:line="240" w:lineRule="auto"/>
        <w:jc w:val="both"/>
        <w:rPr>
          <w:rFonts w:ascii="Times New Roman" w:hAnsi="Times New Roman"/>
          <w:sz w:val="24"/>
          <w:szCs w:val="24"/>
        </w:rPr>
      </w:pPr>
      <w:r w:rsidRPr="002B69C3">
        <w:rPr>
          <w:rFonts w:ascii="Times New Roman" w:eastAsia="MS Gothic" w:hAnsi="Times New Roman" w:hint="eastAsia"/>
          <w:sz w:val="24"/>
          <w:szCs w:val="24"/>
        </w:rPr>
        <w:t>注意：如果您</w:t>
      </w:r>
      <w:r w:rsidRPr="002B69C3">
        <w:rPr>
          <w:rFonts w:ascii="Times New Roman" w:eastAsia="Microsoft JhengHei" w:hAnsi="Times New Roman" w:hint="eastAsia"/>
          <w:sz w:val="24"/>
          <w:szCs w:val="24"/>
        </w:rPr>
        <w:t>讲中文，可向您免费提供语言协助服务。致电</w:t>
      </w:r>
      <w:r w:rsidRPr="002B69C3">
        <w:rPr>
          <w:rFonts w:ascii="Times New Roman" w:hAnsi="Times New Roman"/>
          <w:sz w:val="24"/>
          <w:szCs w:val="24"/>
        </w:rPr>
        <w:t xml:space="preserve"> 1-866-872-8969</w:t>
      </w:r>
      <w:r w:rsidRPr="002B69C3">
        <w:rPr>
          <w:rFonts w:ascii="Times New Roman" w:eastAsia="MS Gothic" w:hAnsi="Times New Roman" w:hint="eastAsia"/>
          <w:sz w:val="24"/>
          <w:szCs w:val="24"/>
        </w:rPr>
        <w:t>（</w:t>
      </w:r>
      <w:r w:rsidRPr="002B69C3">
        <w:rPr>
          <w:rFonts w:ascii="Times New Roman" w:hAnsi="Times New Roman"/>
          <w:sz w:val="24"/>
          <w:szCs w:val="24"/>
        </w:rPr>
        <w:t>TTY</w:t>
      </w:r>
      <w:r w:rsidRPr="002B69C3">
        <w:rPr>
          <w:rFonts w:ascii="Times New Roman" w:eastAsia="MS Gothic" w:hAnsi="Times New Roman" w:hint="eastAsia"/>
          <w:sz w:val="24"/>
          <w:szCs w:val="24"/>
        </w:rPr>
        <w:t>：</w:t>
      </w:r>
      <w:r w:rsidRPr="002B69C3">
        <w:rPr>
          <w:rFonts w:ascii="Times New Roman" w:hAnsi="Times New Roman"/>
          <w:sz w:val="24"/>
          <w:szCs w:val="24"/>
        </w:rPr>
        <w:t>1-866-872-8969</w:t>
      </w:r>
      <w:r w:rsidRPr="002B69C3">
        <w:rPr>
          <w:rFonts w:ascii="Times New Roman" w:eastAsia="MS Gothic" w:hAnsi="Times New Roman" w:hint="eastAsia"/>
          <w:sz w:val="24"/>
          <w:szCs w:val="24"/>
        </w:rPr>
        <w:t>）。</w:t>
      </w:r>
    </w:p>
    <w:p w:rsidR="002247AD" w:rsidRPr="001D38BB" w:rsidRDefault="002247AD" w:rsidP="00D73624">
      <w:pPr>
        <w:autoSpaceDE w:val="0"/>
        <w:autoSpaceDN w:val="0"/>
        <w:adjustRightInd w:val="0"/>
        <w:spacing w:before="120" w:after="0" w:line="240" w:lineRule="auto"/>
        <w:jc w:val="both"/>
        <w:rPr>
          <w:rFonts w:ascii="Arial" w:hAnsi="Arial" w:cs="Arial"/>
          <w:sz w:val="24"/>
          <w:szCs w:val="24"/>
        </w:rPr>
      </w:pPr>
      <w:r w:rsidRPr="001D38BB">
        <w:rPr>
          <w:rFonts w:ascii="Arial" w:hAnsi="Arial" w:cs="Arial"/>
          <w:sz w:val="24"/>
          <w:szCs w:val="24"/>
        </w:rPr>
        <w:t>Vietnamese</w:t>
      </w:r>
    </w:p>
    <w:p w:rsidR="002247AD" w:rsidRPr="002B69C3" w:rsidRDefault="002247AD" w:rsidP="00797D7A">
      <w:pPr>
        <w:autoSpaceDE w:val="0"/>
        <w:autoSpaceDN w:val="0"/>
        <w:adjustRightInd w:val="0"/>
        <w:spacing w:after="0" w:line="240" w:lineRule="auto"/>
        <w:jc w:val="both"/>
        <w:rPr>
          <w:rFonts w:ascii="Times New Roman" w:hAnsi="Times New Roman"/>
          <w:sz w:val="24"/>
          <w:szCs w:val="24"/>
        </w:rPr>
      </w:pPr>
      <w:r w:rsidRPr="002B69C3">
        <w:rPr>
          <w:rFonts w:ascii="Times New Roman" w:hAnsi="Times New Roman"/>
          <w:sz w:val="24"/>
          <w:szCs w:val="24"/>
        </w:rPr>
        <w:t xml:space="preserve">CHÚ Ý: Nếu bạn nói Tiếng Việt, các dịch vụ hỗ trợ ngôn ngữ, miễn phí, có sẵn cho bạn. Gọi 1-866-872-8969 (TTY: 1-866-872-8969). </w:t>
      </w:r>
    </w:p>
    <w:p w:rsidR="002247AD" w:rsidRPr="001D38BB" w:rsidRDefault="002247AD" w:rsidP="00D73624">
      <w:pPr>
        <w:autoSpaceDE w:val="0"/>
        <w:autoSpaceDN w:val="0"/>
        <w:adjustRightInd w:val="0"/>
        <w:spacing w:before="120" w:after="0" w:line="240" w:lineRule="auto"/>
        <w:jc w:val="both"/>
        <w:rPr>
          <w:rFonts w:ascii="Arial" w:hAnsi="Arial" w:cs="Arial"/>
          <w:sz w:val="24"/>
          <w:szCs w:val="24"/>
        </w:rPr>
      </w:pPr>
      <w:r w:rsidRPr="001D38BB">
        <w:rPr>
          <w:rFonts w:ascii="Arial" w:hAnsi="Arial" w:cs="Arial"/>
          <w:sz w:val="24"/>
          <w:szCs w:val="24"/>
        </w:rPr>
        <w:t>Arabic</w:t>
      </w:r>
    </w:p>
    <w:p w:rsidR="002247AD" w:rsidRPr="002B69C3" w:rsidRDefault="002247AD" w:rsidP="005557AA">
      <w:pPr>
        <w:bidi/>
        <w:spacing w:after="0" w:line="240" w:lineRule="auto"/>
        <w:rPr>
          <w:rFonts w:ascii="Times New Roman" w:hAnsi="Times New Roman"/>
          <w:color w:val="000000"/>
          <w:sz w:val="24"/>
          <w:szCs w:val="24"/>
        </w:rPr>
      </w:pPr>
      <w:r w:rsidRPr="002B69C3">
        <w:rPr>
          <w:rFonts w:ascii="Times New Roman" w:hAnsi="Times New Roman"/>
          <w:color w:val="000000"/>
          <w:sz w:val="24"/>
          <w:szCs w:val="24"/>
          <w:rtl/>
        </w:rPr>
        <w:t>ملحوظة:  إذا كنت تتحدث اذكر اللغة، فإن خدمات المساعدة اللغوية تتوافر لك بالمجان.  اتصل برقم 1-</w:t>
      </w:r>
      <w:r w:rsidRPr="002B69C3">
        <w:rPr>
          <w:rFonts w:ascii="Times New Roman" w:hAnsi="Times New Roman"/>
          <w:sz w:val="24"/>
          <w:szCs w:val="24"/>
        </w:rPr>
        <w:t xml:space="preserve">866-872-8969 </w:t>
      </w:r>
      <w:r w:rsidRPr="002B69C3">
        <w:rPr>
          <w:rFonts w:ascii="Times New Roman" w:hAnsi="Times New Roman"/>
          <w:color w:val="000000"/>
          <w:sz w:val="24"/>
          <w:szCs w:val="24"/>
          <w:rtl/>
        </w:rPr>
        <w:t xml:space="preserve"> (رقم هاتف الصم والبكم: 1-</w:t>
      </w:r>
      <w:r w:rsidRPr="002B69C3">
        <w:rPr>
          <w:rFonts w:ascii="Times New Roman" w:hAnsi="Times New Roman"/>
          <w:sz w:val="24"/>
          <w:szCs w:val="24"/>
        </w:rPr>
        <w:t>866-872-8969</w:t>
      </w:r>
      <w:r w:rsidRPr="002B69C3">
        <w:rPr>
          <w:rFonts w:ascii="Times New Roman" w:hAnsi="Times New Roman"/>
          <w:color w:val="000000"/>
          <w:sz w:val="24"/>
          <w:szCs w:val="24"/>
          <w:rtl/>
        </w:rPr>
        <w:t>).</w:t>
      </w:r>
    </w:p>
    <w:p w:rsidR="002247AD" w:rsidRPr="001D38BB" w:rsidRDefault="002247AD" w:rsidP="002B69C3">
      <w:pPr>
        <w:autoSpaceDE w:val="0"/>
        <w:autoSpaceDN w:val="0"/>
        <w:adjustRightInd w:val="0"/>
        <w:spacing w:after="0" w:line="240" w:lineRule="auto"/>
        <w:rPr>
          <w:rFonts w:ascii="Arial" w:hAnsi="Arial" w:cs="Arial"/>
          <w:sz w:val="24"/>
          <w:szCs w:val="24"/>
        </w:rPr>
      </w:pPr>
      <w:r w:rsidRPr="001D38BB">
        <w:rPr>
          <w:rFonts w:ascii="Arial" w:hAnsi="Arial" w:cs="Arial"/>
          <w:sz w:val="24"/>
          <w:szCs w:val="24"/>
        </w:rPr>
        <w:t>Nepali</w:t>
      </w:r>
    </w:p>
    <w:p w:rsidR="002247AD" w:rsidRPr="002B69C3" w:rsidRDefault="002247AD" w:rsidP="002B69C3">
      <w:pPr>
        <w:spacing w:after="0" w:line="240" w:lineRule="auto"/>
        <w:rPr>
          <w:rFonts w:ascii="Times New Roman" w:hAnsi="Times New Roman"/>
          <w:color w:val="000000"/>
          <w:sz w:val="24"/>
          <w:szCs w:val="24"/>
          <w:lang w:bidi="ne-NP"/>
        </w:rPr>
      </w:pPr>
      <w:r w:rsidRPr="002B69C3">
        <w:rPr>
          <w:rFonts w:ascii="Nirmala UI" w:hAnsi="Nirmala UI" w:cs="Nirmala UI"/>
          <w:color w:val="000000"/>
          <w:sz w:val="24"/>
          <w:szCs w:val="24"/>
          <w:cs/>
          <w:lang w:bidi="ne-NP"/>
        </w:rPr>
        <w:t>ध्यान</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दिनुहोस्</w:t>
      </w:r>
      <w:r w:rsidRPr="002B69C3">
        <w:rPr>
          <w:rFonts w:ascii="Times New Roman" w:hAnsi="Times New Roman"/>
          <w:color w:val="000000"/>
          <w:sz w:val="24"/>
          <w:szCs w:val="24"/>
          <w:lang w:bidi="ne-NP"/>
        </w:rPr>
        <w:t xml:space="preserve">: </w:t>
      </w:r>
      <w:r w:rsidRPr="002B69C3">
        <w:rPr>
          <w:rFonts w:ascii="Nirmala UI" w:hAnsi="Nirmala UI" w:cs="Nirmala UI"/>
          <w:color w:val="000000"/>
          <w:sz w:val="24"/>
          <w:szCs w:val="24"/>
          <w:cs/>
          <w:lang w:bidi="ne-NP"/>
        </w:rPr>
        <w:t>तपार्इंले</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नेपाली</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बोल्नुहुन्छ</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भने</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तपार्इंको</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निम्ति</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भाषा</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सहायता</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सेवाहरू</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निःशुल्क</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रूपमा</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उपलब्ध</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छ</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फोन</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गर्नुहोस्</w:t>
      </w:r>
      <w:r w:rsidRPr="002B69C3">
        <w:rPr>
          <w:rFonts w:ascii="Times New Roman" w:hAnsi="Times New Roman"/>
          <w:color w:val="000000"/>
          <w:sz w:val="24"/>
          <w:szCs w:val="24"/>
          <w:cs/>
          <w:lang w:bidi="ne-NP"/>
        </w:rPr>
        <w:t xml:space="preserve"> </w:t>
      </w:r>
      <w:r w:rsidRPr="002B69C3">
        <w:rPr>
          <w:rFonts w:ascii="Times New Roman" w:hAnsi="Times New Roman"/>
          <w:color w:val="000000"/>
          <w:sz w:val="24"/>
          <w:szCs w:val="24"/>
        </w:rPr>
        <w:t>1-</w:t>
      </w:r>
      <w:r w:rsidRPr="002B69C3">
        <w:rPr>
          <w:rFonts w:ascii="Times New Roman" w:hAnsi="Times New Roman"/>
          <w:sz w:val="24"/>
          <w:szCs w:val="24"/>
        </w:rPr>
        <w:t>866-872-8969</w:t>
      </w:r>
      <w:r w:rsidRPr="002B69C3">
        <w:rPr>
          <w:rFonts w:ascii="Times New Roman" w:hAnsi="Times New Roman"/>
          <w:color w:val="000000"/>
          <w:sz w:val="24"/>
          <w:szCs w:val="24"/>
        </w:rPr>
        <w:t xml:space="preserve"> (</w:t>
      </w:r>
      <w:r w:rsidRPr="002B69C3">
        <w:rPr>
          <w:rFonts w:ascii="Nirmala UI" w:hAnsi="Nirmala UI" w:cs="Nirmala UI"/>
          <w:color w:val="000000"/>
          <w:sz w:val="24"/>
          <w:szCs w:val="24"/>
          <w:cs/>
          <w:lang w:bidi="ne-NP"/>
        </w:rPr>
        <w:t>टिटिवाइ</w:t>
      </w:r>
      <w:r w:rsidRPr="002B69C3">
        <w:rPr>
          <w:rFonts w:ascii="Times New Roman" w:hAnsi="Times New Roman"/>
          <w:color w:val="000000"/>
          <w:sz w:val="24"/>
          <w:szCs w:val="24"/>
        </w:rPr>
        <w:t>: 1-</w:t>
      </w:r>
      <w:r w:rsidRPr="002B69C3">
        <w:rPr>
          <w:rFonts w:ascii="Times New Roman" w:hAnsi="Times New Roman"/>
          <w:sz w:val="24"/>
          <w:szCs w:val="24"/>
        </w:rPr>
        <w:t>866-872-8969</w:t>
      </w:r>
      <w:r w:rsidRPr="002B69C3">
        <w:rPr>
          <w:rFonts w:ascii="Times New Roman" w:hAnsi="Times New Roman"/>
          <w:color w:val="000000"/>
          <w:sz w:val="24"/>
          <w:szCs w:val="24"/>
        </w:rPr>
        <w:t>)</w:t>
      </w:r>
      <w:r w:rsidRPr="002B69C3">
        <w:rPr>
          <w:rFonts w:ascii="Times New Roman" w:hAnsi="Times New Roman"/>
          <w:color w:val="000000"/>
          <w:sz w:val="24"/>
          <w:szCs w:val="24"/>
          <w:cs/>
          <w:lang w:bidi="ne-NP"/>
        </w:rPr>
        <w:t xml:space="preserve"> </w:t>
      </w:r>
      <w:r w:rsidRPr="002B69C3">
        <w:rPr>
          <w:rFonts w:ascii="Nirmala UI" w:hAnsi="Nirmala UI" w:cs="Nirmala UI"/>
          <w:color w:val="000000"/>
          <w:sz w:val="24"/>
          <w:szCs w:val="24"/>
          <w:cs/>
          <w:lang w:bidi="ne-NP"/>
        </w:rPr>
        <w:t>।</w:t>
      </w:r>
    </w:p>
    <w:p w:rsidR="002247AD" w:rsidRPr="001D38BB" w:rsidRDefault="002247AD" w:rsidP="00D73624">
      <w:pPr>
        <w:autoSpaceDE w:val="0"/>
        <w:autoSpaceDN w:val="0"/>
        <w:adjustRightInd w:val="0"/>
        <w:spacing w:before="120" w:after="0" w:line="240" w:lineRule="auto"/>
        <w:rPr>
          <w:rFonts w:ascii="Arial" w:hAnsi="Arial" w:cs="Arial"/>
          <w:sz w:val="24"/>
          <w:szCs w:val="24"/>
        </w:rPr>
      </w:pPr>
      <w:r w:rsidRPr="001D38BB">
        <w:rPr>
          <w:rFonts w:ascii="Arial" w:hAnsi="Arial" w:cs="Arial"/>
          <w:sz w:val="24"/>
          <w:szCs w:val="24"/>
        </w:rPr>
        <w:t>Korean</w:t>
      </w:r>
    </w:p>
    <w:p w:rsidR="002247AD" w:rsidRPr="002B69C3" w:rsidRDefault="002247AD" w:rsidP="002557AF">
      <w:pPr>
        <w:autoSpaceDE w:val="0"/>
        <w:autoSpaceDN w:val="0"/>
        <w:adjustRightInd w:val="0"/>
        <w:spacing w:after="0" w:line="240" w:lineRule="auto"/>
        <w:rPr>
          <w:rFonts w:ascii="Times New Roman" w:hAnsi="Times New Roman"/>
          <w:sz w:val="24"/>
          <w:szCs w:val="24"/>
        </w:rPr>
      </w:pPr>
      <w:r w:rsidRPr="002B69C3">
        <w:rPr>
          <w:rFonts w:ascii="Times New Roman" w:eastAsia="Malgun Gothic" w:hAnsi="Times New Roman" w:hint="eastAsia"/>
          <w:sz w:val="24"/>
          <w:szCs w:val="24"/>
        </w:rPr>
        <w:t>비고</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한국어를</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사용하시고</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언어</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도움</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서비스가</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필요하시다면</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무료로</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사용하실</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수</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있습니다</w:t>
      </w:r>
      <w:r w:rsidRPr="002B69C3">
        <w:rPr>
          <w:rFonts w:ascii="Times New Roman" w:hAnsi="Times New Roman"/>
          <w:sz w:val="24"/>
          <w:szCs w:val="24"/>
        </w:rPr>
        <w:t xml:space="preserve">. 1-866-872-8969 </w:t>
      </w:r>
      <w:r w:rsidRPr="002B69C3">
        <w:rPr>
          <w:rFonts w:ascii="Times New Roman" w:eastAsia="Malgun Gothic" w:hAnsi="Times New Roman" w:hint="eastAsia"/>
          <w:sz w:val="24"/>
          <w:szCs w:val="24"/>
        </w:rPr>
        <w:t>로</w:t>
      </w:r>
      <w:r w:rsidRPr="002B69C3">
        <w:rPr>
          <w:rFonts w:ascii="Times New Roman" w:hAnsi="Times New Roman"/>
          <w:sz w:val="24"/>
          <w:szCs w:val="24"/>
        </w:rPr>
        <w:t xml:space="preserve"> </w:t>
      </w:r>
      <w:r w:rsidRPr="002B69C3">
        <w:rPr>
          <w:rFonts w:ascii="Times New Roman" w:eastAsia="Malgun Gothic" w:hAnsi="Times New Roman" w:hint="eastAsia"/>
          <w:sz w:val="24"/>
          <w:szCs w:val="24"/>
        </w:rPr>
        <w:t>눌러주십시오</w:t>
      </w:r>
      <w:r w:rsidRPr="002B69C3">
        <w:rPr>
          <w:rFonts w:ascii="Times New Roman" w:hAnsi="Times New Roman"/>
          <w:sz w:val="24"/>
          <w:szCs w:val="24"/>
        </w:rPr>
        <w:t xml:space="preserve"> (TTY: 1-866-872-8969).</w:t>
      </w:r>
    </w:p>
    <w:p w:rsidR="002247AD" w:rsidRPr="001D38BB" w:rsidRDefault="002247AD" w:rsidP="00D73624">
      <w:pPr>
        <w:autoSpaceDE w:val="0"/>
        <w:autoSpaceDN w:val="0"/>
        <w:adjustRightInd w:val="0"/>
        <w:spacing w:before="120" w:after="0" w:line="240" w:lineRule="auto"/>
        <w:rPr>
          <w:rFonts w:ascii="Arial" w:hAnsi="Arial" w:cs="Arial"/>
          <w:sz w:val="24"/>
          <w:szCs w:val="24"/>
        </w:rPr>
      </w:pPr>
      <w:r w:rsidRPr="001D38BB">
        <w:rPr>
          <w:rFonts w:ascii="Arial" w:hAnsi="Arial" w:cs="Arial"/>
          <w:sz w:val="24"/>
          <w:szCs w:val="24"/>
        </w:rPr>
        <w:t>Cambodian (Khmer)</w:t>
      </w:r>
    </w:p>
    <w:p w:rsidR="002247AD" w:rsidRPr="002B69C3" w:rsidRDefault="002247AD" w:rsidP="002B69C3">
      <w:pPr>
        <w:spacing w:after="0" w:line="240" w:lineRule="auto"/>
        <w:rPr>
          <w:rFonts w:ascii="Times New Roman" w:hAnsi="Times New Roman"/>
          <w:color w:val="000000"/>
          <w:sz w:val="24"/>
          <w:szCs w:val="24"/>
        </w:rPr>
      </w:pPr>
      <w:r w:rsidRPr="002B69C3">
        <w:rPr>
          <w:rFonts w:ascii="Leelawadee UI" w:hAnsi="Leelawadee UI" w:cs="Leelawadee UI"/>
          <w:sz w:val="24"/>
          <w:szCs w:val="24"/>
          <w:cs/>
          <w:lang w:bidi="km-KH"/>
        </w:rPr>
        <w:t>ប្រយ័ត្ន៖</w:t>
      </w:r>
      <w:r w:rsidRPr="002B69C3">
        <w:rPr>
          <w:rFonts w:ascii="Times New Roman" w:hAnsi="Times New Roman"/>
          <w:color w:val="000000"/>
          <w:sz w:val="24"/>
          <w:szCs w:val="24"/>
        </w:rPr>
        <w:t xml:space="preserve">  </w:t>
      </w:r>
      <w:r w:rsidRPr="002B69C3">
        <w:rPr>
          <w:rFonts w:ascii="Leelawadee UI" w:hAnsi="Leelawadee UI" w:cs="Leelawadee UI"/>
          <w:sz w:val="24"/>
          <w:szCs w:val="24"/>
          <w:cs/>
          <w:lang w:bidi="km-KH"/>
        </w:rPr>
        <w:t>បើសិនជាអ្នកនិយាយ</w:t>
      </w:r>
      <w:r w:rsidRPr="002B69C3">
        <w:rPr>
          <w:rFonts w:ascii="Times New Roman" w:hAnsi="Times New Roman"/>
          <w:color w:val="000000"/>
          <w:sz w:val="24"/>
          <w:szCs w:val="24"/>
          <w:cs/>
          <w:lang w:bidi="km-KH"/>
        </w:rPr>
        <w:t xml:space="preserve"> </w:t>
      </w:r>
      <w:r w:rsidRPr="002B69C3">
        <w:rPr>
          <w:rFonts w:ascii="Leelawadee UI" w:hAnsi="Leelawadee UI" w:cs="Leelawadee UI"/>
          <w:sz w:val="24"/>
          <w:szCs w:val="24"/>
          <w:cs/>
          <w:lang w:bidi="km-KH"/>
        </w:rPr>
        <w:t>ភាសាខ្មែរ</w:t>
      </w:r>
      <w:r w:rsidRPr="002B69C3">
        <w:rPr>
          <w:rFonts w:ascii="Times New Roman" w:hAnsi="Times New Roman"/>
          <w:color w:val="000000"/>
          <w:sz w:val="24"/>
          <w:szCs w:val="24"/>
        </w:rPr>
        <w:t xml:space="preserve">, </w:t>
      </w:r>
      <w:r w:rsidRPr="002B69C3">
        <w:rPr>
          <w:rFonts w:ascii="Leelawadee UI" w:hAnsi="Leelawadee UI" w:cs="Leelawadee UI"/>
          <w:sz w:val="24"/>
          <w:szCs w:val="24"/>
          <w:cs/>
          <w:lang w:bidi="km-KH"/>
        </w:rPr>
        <w:t>សេវាជំនួយផ្នែកភាសា</w:t>
      </w:r>
      <w:r w:rsidRPr="002B69C3">
        <w:rPr>
          <w:rFonts w:ascii="Times New Roman" w:hAnsi="Times New Roman"/>
          <w:sz w:val="24"/>
          <w:szCs w:val="24"/>
          <w:cs/>
          <w:lang w:bidi="km-KH"/>
        </w:rPr>
        <w:t xml:space="preserve"> </w:t>
      </w:r>
      <w:r w:rsidRPr="002B69C3">
        <w:rPr>
          <w:rFonts w:ascii="Leelawadee UI" w:hAnsi="Leelawadee UI" w:cs="Leelawadee UI"/>
          <w:sz w:val="24"/>
          <w:szCs w:val="24"/>
          <w:cs/>
          <w:lang w:bidi="km-KH"/>
        </w:rPr>
        <w:t>ដោយមិនគិតឈ្នួល</w:t>
      </w:r>
      <w:r w:rsidRPr="002B69C3">
        <w:rPr>
          <w:rFonts w:ascii="Times New Roman" w:hAnsi="Times New Roman"/>
          <w:sz w:val="24"/>
          <w:szCs w:val="24"/>
          <w:cs/>
          <w:lang w:bidi="km-KH"/>
        </w:rPr>
        <w:t xml:space="preserve"> </w:t>
      </w:r>
      <w:r w:rsidRPr="002B69C3">
        <w:rPr>
          <w:rFonts w:ascii="Leelawadee UI" w:hAnsi="Leelawadee UI" w:cs="Leelawadee UI"/>
          <w:sz w:val="24"/>
          <w:szCs w:val="24"/>
          <w:cs/>
          <w:lang w:bidi="km-KH"/>
        </w:rPr>
        <w:t>គឺអាចមានសំរាប់បំរើអ្នក។</w:t>
      </w:r>
      <w:r w:rsidRPr="002B69C3">
        <w:rPr>
          <w:rFonts w:ascii="Times New Roman" w:hAnsi="Times New Roman"/>
          <w:sz w:val="24"/>
          <w:szCs w:val="24"/>
          <w:cs/>
          <w:lang w:bidi="km-KH"/>
        </w:rPr>
        <w:t xml:space="preserve">  </w:t>
      </w:r>
      <w:r w:rsidRPr="002B69C3">
        <w:rPr>
          <w:rFonts w:ascii="Leelawadee UI" w:hAnsi="Leelawadee UI" w:cs="Leelawadee UI"/>
          <w:sz w:val="24"/>
          <w:szCs w:val="24"/>
          <w:cs/>
          <w:lang w:bidi="km-KH"/>
        </w:rPr>
        <w:t>ចូរ</w:t>
      </w:r>
      <w:r w:rsidRPr="002B69C3">
        <w:rPr>
          <w:rFonts w:ascii="Times New Roman" w:hAnsi="Times New Roman"/>
          <w:sz w:val="24"/>
          <w:szCs w:val="24"/>
          <w:cs/>
          <w:lang w:bidi="km-KH"/>
        </w:rPr>
        <w:t xml:space="preserve"> </w:t>
      </w:r>
      <w:r w:rsidRPr="002B69C3">
        <w:rPr>
          <w:rFonts w:ascii="Leelawadee UI" w:hAnsi="Leelawadee UI" w:cs="Leelawadee UI"/>
          <w:sz w:val="24"/>
          <w:szCs w:val="24"/>
          <w:cs/>
          <w:lang w:bidi="km-KH"/>
        </w:rPr>
        <w:t>ទូរស័ព្ទ</w:t>
      </w:r>
      <w:r w:rsidRPr="002B69C3">
        <w:rPr>
          <w:rFonts w:ascii="Times New Roman" w:hAnsi="Times New Roman"/>
          <w:color w:val="000000"/>
          <w:sz w:val="24"/>
          <w:szCs w:val="24"/>
        </w:rPr>
        <w:t xml:space="preserve"> 1-</w:t>
      </w:r>
      <w:r w:rsidRPr="002B69C3">
        <w:rPr>
          <w:rFonts w:ascii="Times New Roman" w:hAnsi="Times New Roman"/>
          <w:sz w:val="24"/>
          <w:szCs w:val="24"/>
        </w:rPr>
        <w:t xml:space="preserve">866-872-8969 </w:t>
      </w:r>
      <w:r w:rsidRPr="002B69C3">
        <w:rPr>
          <w:rFonts w:ascii="Times New Roman" w:hAnsi="Times New Roman"/>
          <w:color w:val="000000"/>
          <w:sz w:val="24"/>
          <w:szCs w:val="24"/>
        </w:rPr>
        <w:t>(TTY: 1-</w:t>
      </w:r>
      <w:r w:rsidRPr="002B69C3">
        <w:rPr>
          <w:rFonts w:ascii="Times New Roman" w:hAnsi="Times New Roman"/>
          <w:sz w:val="24"/>
          <w:szCs w:val="24"/>
        </w:rPr>
        <w:t>866-872-8969</w:t>
      </w:r>
      <w:r w:rsidRPr="002B69C3">
        <w:rPr>
          <w:rFonts w:ascii="Times New Roman" w:hAnsi="Times New Roman"/>
          <w:color w:val="000000"/>
          <w:sz w:val="24"/>
          <w:szCs w:val="24"/>
        </w:rPr>
        <w:t>)</w:t>
      </w:r>
      <w:r w:rsidRPr="002B69C3">
        <w:rPr>
          <w:rFonts w:ascii="Leelawadee UI" w:hAnsi="Leelawadee UI" w:cs="Leelawadee UI"/>
          <w:sz w:val="24"/>
          <w:szCs w:val="24"/>
          <w:cs/>
          <w:lang w:bidi="km-KH"/>
        </w:rPr>
        <w:t>។</w:t>
      </w:r>
    </w:p>
    <w:p w:rsidR="002247AD" w:rsidRPr="001D38BB" w:rsidRDefault="002247AD" w:rsidP="00D73624">
      <w:pPr>
        <w:autoSpaceDE w:val="0"/>
        <w:autoSpaceDN w:val="0"/>
        <w:adjustRightInd w:val="0"/>
        <w:spacing w:before="120" w:after="0" w:line="240" w:lineRule="auto"/>
        <w:rPr>
          <w:rFonts w:ascii="Arial" w:hAnsi="Arial" w:cs="Arial"/>
          <w:sz w:val="24"/>
          <w:szCs w:val="24"/>
        </w:rPr>
      </w:pPr>
      <w:r w:rsidRPr="001D38BB">
        <w:rPr>
          <w:rFonts w:ascii="Arial" w:hAnsi="Arial" w:cs="Arial"/>
          <w:sz w:val="24"/>
          <w:szCs w:val="24"/>
        </w:rPr>
        <w:t xml:space="preserve">French </w:t>
      </w:r>
    </w:p>
    <w:p w:rsidR="002247AD" w:rsidRPr="002B69C3" w:rsidRDefault="002247AD" w:rsidP="002557AF">
      <w:pPr>
        <w:autoSpaceDE w:val="0"/>
        <w:autoSpaceDN w:val="0"/>
        <w:adjustRightInd w:val="0"/>
        <w:spacing w:after="0" w:line="240" w:lineRule="auto"/>
        <w:rPr>
          <w:rFonts w:ascii="Times New Roman" w:hAnsi="Times New Roman"/>
          <w:sz w:val="24"/>
          <w:szCs w:val="24"/>
        </w:rPr>
      </w:pPr>
      <w:r w:rsidRPr="002B69C3">
        <w:rPr>
          <w:rFonts w:ascii="Times New Roman" w:hAnsi="Times New Roman"/>
          <w:sz w:val="24"/>
          <w:szCs w:val="24"/>
        </w:rPr>
        <w:t>ATTENTION: si vous parlez Français, vous pouvez bénéficier gratuitement des services d’assistance linguistique. Appelez le 1-866-872-8969 (ATS: 1-866-872-8969).</w:t>
      </w:r>
    </w:p>
    <w:p w:rsidR="002247AD" w:rsidRPr="00C6621C" w:rsidRDefault="002247AD" w:rsidP="00D73624">
      <w:pPr>
        <w:autoSpaceDE w:val="0"/>
        <w:autoSpaceDN w:val="0"/>
        <w:adjustRightInd w:val="0"/>
        <w:spacing w:before="120" w:after="0" w:line="240" w:lineRule="auto"/>
        <w:rPr>
          <w:rFonts w:ascii="Arial" w:hAnsi="Arial" w:cs="Arial"/>
          <w:sz w:val="24"/>
          <w:szCs w:val="24"/>
        </w:rPr>
      </w:pPr>
      <w:r w:rsidRPr="00C6621C">
        <w:rPr>
          <w:rFonts w:ascii="Arial" w:hAnsi="Arial" w:cs="Arial"/>
          <w:sz w:val="24"/>
          <w:szCs w:val="24"/>
        </w:rPr>
        <w:t>Burmese</w:t>
      </w:r>
    </w:p>
    <w:p w:rsidR="002247AD" w:rsidRPr="002B69C3" w:rsidRDefault="002247AD" w:rsidP="002B69C3">
      <w:pPr>
        <w:spacing w:after="0" w:line="240" w:lineRule="auto"/>
        <w:rPr>
          <w:rFonts w:ascii="Times New Roman" w:hAnsi="Times New Roman"/>
          <w:color w:val="000000"/>
          <w:sz w:val="24"/>
          <w:szCs w:val="24"/>
        </w:rPr>
      </w:pPr>
      <w:r w:rsidRPr="002B69C3">
        <w:rPr>
          <w:rFonts w:ascii="Myanmar Text" w:hAnsi="Myanmar Text" w:cs="Myanmar Text"/>
          <w:sz w:val="24"/>
          <w:szCs w:val="24"/>
          <w:cs/>
          <w:lang w:bidi="my-MM"/>
        </w:rPr>
        <w:t>သတိျပဳရန္</w:t>
      </w:r>
      <w:r w:rsidRPr="002B69C3">
        <w:rPr>
          <w:rFonts w:ascii="Times New Roman" w:hAnsi="Times New Roman"/>
          <w:sz w:val="24"/>
          <w:szCs w:val="24"/>
        </w:rPr>
        <w:t xml:space="preserve"> - </w:t>
      </w:r>
      <w:r w:rsidRPr="002B69C3">
        <w:rPr>
          <w:rFonts w:ascii="Myanmar Text" w:hAnsi="Myanmar Text" w:cs="Myanmar Text"/>
          <w:sz w:val="24"/>
          <w:szCs w:val="24"/>
          <w:cs/>
          <w:lang w:bidi="my-MM"/>
        </w:rPr>
        <w:t>အကယ္၍</w:t>
      </w:r>
      <w:r w:rsidRPr="002B69C3">
        <w:rPr>
          <w:rFonts w:ascii="Times New Roman" w:hAnsi="Times New Roman"/>
          <w:sz w:val="24"/>
          <w:szCs w:val="24"/>
          <w:cs/>
          <w:lang w:bidi="my-MM"/>
        </w:rPr>
        <w:t xml:space="preserve"> </w:t>
      </w:r>
      <w:r w:rsidRPr="002B69C3">
        <w:rPr>
          <w:rFonts w:ascii="Myanmar Text" w:hAnsi="Myanmar Text" w:cs="Myanmar Text"/>
          <w:sz w:val="24"/>
          <w:szCs w:val="24"/>
          <w:cs/>
          <w:lang w:bidi="my-MM"/>
        </w:rPr>
        <w:t>သင္သည္</w:t>
      </w:r>
      <w:r w:rsidRPr="002B69C3">
        <w:rPr>
          <w:rFonts w:ascii="Times New Roman" w:hAnsi="Times New Roman"/>
          <w:sz w:val="24"/>
          <w:szCs w:val="24"/>
          <w:cs/>
          <w:lang w:bidi="my-MM"/>
        </w:rPr>
        <w:t xml:space="preserve"> </w:t>
      </w:r>
      <w:r w:rsidRPr="002B69C3">
        <w:rPr>
          <w:rFonts w:ascii="Myanmar Text" w:hAnsi="Myanmar Text" w:cs="Myanmar Text"/>
          <w:color w:val="000000"/>
          <w:sz w:val="24"/>
          <w:szCs w:val="24"/>
          <w:cs/>
          <w:lang w:bidi="my-MM"/>
        </w:rPr>
        <w:t>ျမန္မာစကား</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ကို</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ေျပာပါက၊</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ဘာသာစကား</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အကူအညီ၊</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အခမဲ့၊</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သင့္အတြက္</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စီစဥ္ေဆာင္ရြက္ေပးပါမည္။</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ဖုန္းနံပါတ္</w:t>
      </w:r>
      <w:r w:rsidRPr="002B69C3">
        <w:rPr>
          <w:rFonts w:ascii="Times New Roman" w:hAnsi="Times New Roman"/>
          <w:color w:val="000000"/>
          <w:sz w:val="24"/>
          <w:szCs w:val="24"/>
        </w:rPr>
        <w:t xml:space="preserve"> 1-</w:t>
      </w:r>
      <w:r w:rsidRPr="002B69C3">
        <w:rPr>
          <w:rFonts w:ascii="Times New Roman" w:hAnsi="Times New Roman"/>
          <w:sz w:val="24"/>
          <w:szCs w:val="24"/>
        </w:rPr>
        <w:t xml:space="preserve">866-872-8969 </w:t>
      </w:r>
      <w:r w:rsidRPr="002B69C3">
        <w:rPr>
          <w:rFonts w:ascii="Times New Roman" w:hAnsi="Times New Roman"/>
          <w:color w:val="000000"/>
          <w:sz w:val="24"/>
          <w:szCs w:val="24"/>
        </w:rPr>
        <w:t>(TTY: 1-</w:t>
      </w:r>
      <w:r w:rsidRPr="002B69C3">
        <w:rPr>
          <w:rFonts w:ascii="Times New Roman" w:hAnsi="Times New Roman"/>
          <w:sz w:val="24"/>
          <w:szCs w:val="24"/>
        </w:rPr>
        <w:t>866-872-8969</w:t>
      </w:r>
      <w:r w:rsidRPr="002B69C3">
        <w:rPr>
          <w:rFonts w:ascii="Times New Roman" w:hAnsi="Times New Roman"/>
          <w:color w:val="000000"/>
          <w:sz w:val="24"/>
          <w:szCs w:val="24"/>
        </w:rPr>
        <w:t xml:space="preserve">) </w:t>
      </w:r>
      <w:r w:rsidRPr="002B69C3">
        <w:rPr>
          <w:rFonts w:ascii="Myanmar Text" w:hAnsi="Myanmar Text" w:cs="Myanmar Text"/>
          <w:color w:val="000000"/>
          <w:sz w:val="24"/>
          <w:szCs w:val="24"/>
          <w:cs/>
          <w:lang w:bidi="my-MM"/>
        </w:rPr>
        <w:t>သုိ႔</w:t>
      </w:r>
      <w:r w:rsidRPr="002B69C3">
        <w:rPr>
          <w:rFonts w:ascii="Times New Roman" w:hAnsi="Times New Roman"/>
          <w:color w:val="000000"/>
          <w:sz w:val="24"/>
          <w:szCs w:val="24"/>
          <w:cs/>
          <w:lang w:bidi="my-MM"/>
        </w:rPr>
        <w:t xml:space="preserve"> </w:t>
      </w:r>
      <w:r w:rsidRPr="002B69C3">
        <w:rPr>
          <w:rFonts w:ascii="Myanmar Text" w:hAnsi="Myanmar Text" w:cs="Myanmar Text"/>
          <w:color w:val="000000"/>
          <w:sz w:val="24"/>
          <w:szCs w:val="24"/>
          <w:cs/>
          <w:lang w:bidi="my-MM"/>
        </w:rPr>
        <w:t>ေခၚဆိုပါ။</w:t>
      </w:r>
      <w:r w:rsidRPr="002B69C3">
        <w:rPr>
          <w:rFonts w:ascii="Times New Roman" w:hAnsi="Times New Roman"/>
          <w:color w:val="000000"/>
          <w:sz w:val="24"/>
          <w:szCs w:val="24"/>
          <w:cs/>
          <w:lang w:bidi="my-MM"/>
        </w:rPr>
        <w:t xml:space="preserve"> </w:t>
      </w:r>
    </w:p>
    <w:p w:rsidR="002247AD" w:rsidRPr="00C6621C" w:rsidRDefault="002247AD" w:rsidP="00D73624">
      <w:pPr>
        <w:autoSpaceDE w:val="0"/>
        <w:autoSpaceDN w:val="0"/>
        <w:adjustRightInd w:val="0"/>
        <w:spacing w:before="120" w:after="0" w:line="240" w:lineRule="auto"/>
        <w:rPr>
          <w:rFonts w:ascii="Arial" w:hAnsi="Arial" w:cs="Arial"/>
          <w:sz w:val="24"/>
          <w:szCs w:val="24"/>
        </w:rPr>
      </w:pPr>
      <w:r w:rsidRPr="00C6621C">
        <w:rPr>
          <w:rFonts w:ascii="Arial" w:hAnsi="Arial" w:cs="Arial"/>
          <w:sz w:val="24"/>
          <w:szCs w:val="24"/>
        </w:rPr>
        <w:t>Haitian Creole</w:t>
      </w:r>
    </w:p>
    <w:p w:rsidR="002247AD" w:rsidRPr="002B69C3" w:rsidRDefault="002247AD" w:rsidP="002557AF">
      <w:pPr>
        <w:autoSpaceDE w:val="0"/>
        <w:autoSpaceDN w:val="0"/>
        <w:adjustRightInd w:val="0"/>
        <w:spacing w:after="0" w:line="240" w:lineRule="auto"/>
        <w:rPr>
          <w:rFonts w:ascii="Times New Roman" w:hAnsi="Times New Roman"/>
          <w:sz w:val="24"/>
          <w:szCs w:val="24"/>
        </w:rPr>
      </w:pPr>
      <w:r w:rsidRPr="002B69C3">
        <w:rPr>
          <w:rFonts w:ascii="Times New Roman" w:hAnsi="Times New Roman"/>
          <w:sz w:val="24"/>
          <w:szCs w:val="24"/>
        </w:rPr>
        <w:t>ATANSYON: Si you pale Kreyòl Ayisyen, gen sèvis èd nan lang ki disponib gratis pou ou. Rele nimewo 1-866-872-8969 (TTY: 1-866-872-8969).</w:t>
      </w:r>
    </w:p>
    <w:p w:rsidR="002247AD" w:rsidRPr="00C6621C" w:rsidRDefault="002247AD" w:rsidP="00D73624">
      <w:pPr>
        <w:autoSpaceDE w:val="0"/>
        <w:autoSpaceDN w:val="0"/>
        <w:adjustRightInd w:val="0"/>
        <w:spacing w:before="120" w:after="0" w:line="240" w:lineRule="auto"/>
        <w:rPr>
          <w:rFonts w:ascii="Arial" w:hAnsi="Arial" w:cs="Arial"/>
          <w:sz w:val="24"/>
          <w:szCs w:val="24"/>
        </w:rPr>
      </w:pPr>
      <w:r w:rsidRPr="00C6621C">
        <w:rPr>
          <w:rFonts w:ascii="Arial" w:hAnsi="Arial" w:cs="Arial"/>
          <w:sz w:val="24"/>
          <w:szCs w:val="24"/>
        </w:rPr>
        <w:t>Portuguese (</w:t>
      </w:r>
      <w:smartTag w:uri="urn:schemas-microsoft-com:office:smarttags" w:element="country-region">
        <w:smartTag w:uri="urn:schemas-microsoft-com:office:smarttags" w:element="place">
          <w:r w:rsidRPr="00C6621C">
            <w:rPr>
              <w:rFonts w:ascii="Arial" w:hAnsi="Arial" w:cs="Arial"/>
              <w:sz w:val="24"/>
              <w:szCs w:val="24"/>
            </w:rPr>
            <w:t>Brazil</w:t>
          </w:r>
        </w:smartTag>
      </w:smartTag>
      <w:r w:rsidRPr="00C6621C">
        <w:rPr>
          <w:rFonts w:ascii="Arial" w:hAnsi="Arial" w:cs="Arial"/>
          <w:sz w:val="24"/>
          <w:szCs w:val="24"/>
        </w:rPr>
        <w:t>)</w:t>
      </w:r>
    </w:p>
    <w:p w:rsidR="002247AD" w:rsidRPr="002B69C3" w:rsidRDefault="002247AD" w:rsidP="002557AF">
      <w:pPr>
        <w:autoSpaceDE w:val="0"/>
        <w:autoSpaceDN w:val="0"/>
        <w:adjustRightInd w:val="0"/>
        <w:spacing w:after="0" w:line="240" w:lineRule="auto"/>
        <w:rPr>
          <w:rFonts w:ascii="Times New Roman" w:hAnsi="Times New Roman"/>
          <w:sz w:val="24"/>
          <w:szCs w:val="24"/>
        </w:rPr>
      </w:pPr>
      <w:r w:rsidRPr="002B69C3">
        <w:rPr>
          <w:rFonts w:ascii="Times New Roman" w:hAnsi="Times New Roman"/>
          <w:sz w:val="24"/>
          <w:szCs w:val="24"/>
        </w:rPr>
        <w:t>ATENÇÃO: Caso você fale português do Brasil, você tem serviços assistenciais de idioma gratuitos à sua disposição. Ligue para 1-866-872-8969 (TTY: 1-866-872-8969).</w:t>
      </w:r>
    </w:p>
    <w:p w:rsidR="002247AD" w:rsidRPr="00C6621C" w:rsidRDefault="002247AD" w:rsidP="00D73624">
      <w:pPr>
        <w:autoSpaceDE w:val="0"/>
        <w:autoSpaceDN w:val="0"/>
        <w:adjustRightInd w:val="0"/>
        <w:spacing w:before="120" w:after="0" w:line="240" w:lineRule="auto"/>
        <w:rPr>
          <w:rFonts w:ascii="Arial" w:hAnsi="Arial" w:cs="Arial"/>
          <w:sz w:val="24"/>
          <w:szCs w:val="24"/>
        </w:rPr>
      </w:pPr>
      <w:r w:rsidRPr="00C6621C">
        <w:rPr>
          <w:rFonts w:ascii="Arial" w:hAnsi="Arial" w:cs="Arial"/>
          <w:sz w:val="24"/>
          <w:szCs w:val="24"/>
        </w:rPr>
        <w:t>Bengali</w:t>
      </w:r>
    </w:p>
    <w:p w:rsidR="002247AD" w:rsidRPr="002B69C3" w:rsidRDefault="002247AD" w:rsidP="002557AF">
      <w:pPr>
        <w:autoSpaceDE w:val="0"/>
        <w:autoSpaceDN w:val="0"/>
        <w:adjustRightInd w:val="0"/>
        <w:spacing w:after="0" w:line="240" w:lineRule="auto"/>
        <w:rPr>
          <w:rFonts w:ascii="Times New Roman" w:hAnsi="Times New Roman"/>
          <w:sz w:val="24"/>
          <w:szCs w:val="24"/>
        </w:rPr>
      </w:pPr>
      <w:r w:rsidRPr="002B69C3">
        <w:rPr>
          <w:rFonts w:ascii="Nirmala UI" w:hAnsi="Nirmala UI" w:cs="Nirmala UI"/>
          <w:sz w:val="24"/>
          <w:szCs w:val="24"/>
        </w:rPr>
        <w:t>মনোযোগ</w:t>
      </w:r>
      <w:r w:rsidRPr="002B69C3">
        <w:rPr>
          <w:rFonts w:ascii="Times New Roman" w:hAnsi="Times New Roman"/>
          <w:sz w:val="24"/>
          <w:szCs w:val="24"/>
        </w:rPr>
        <w:t xml:space="preserve"> </w:t>
      </w:r>
      <w:r w:rsidRPr="002B69C3">
        <w:rPr>
          <w:rFonts w:ascii="Nirmala UI" w:hAnsi="Nirmala UI" w:cs="Nirmala UI"/>
          <w:sz w:val="24"/>
          <w:szCs w:val="24"/>
        </w:rPr>
        <w:t>দিন</w:t>
      </w:r>
      <w:r w:rsidRPr="002B69C3">
        <w:rPr>
          <w:rFonts w:ascii="Times New Roman" w:hAnsi="Times New Roman"/>
          <w:sz w:val="24"/>
          <w:szCs w:val="24"/>
        </w:rPr>
        <w:t xml:space="preserve">: </w:t>
      </w:r>
      <w:r w:rsidRPr="002B69C3">
        <w:rPr>
          <w:rFonts w:ascii="Nirmala UI" w:hAnsi="Nirmala UI" w:cs="Nirmala UI"/>
          <w:sz w:val="24"/>
          <w:szCs w:val="24"/>
        </w:rPr>
        <w:t>আপনি</w:t>
      </w:r>
      <w:r w:rsidRPr="002B69C3">
        <w:rPr>
          <w:rFonts w:ascii="Times New Roman" w:hAnsi="Times New Roman"/>
          <w:sz w:val="24"/>
          <w:szCs w:val="24"/>
        </w:rPr>
        <w:t xml:space="preserve"> </w:t>
      </w:r>
      <w:r w:rsidRPr="002B69C3">
        <w:rPr>
          <w:rFonts w:ascii="Nirmala UI" w:hAnsi="Nirmala UI" w:cs="Nirmala UI"/>
          <w:sz w:val="24"/>
          <w:szCs w:val="24"/>
        </w:rPr>
        <w:t>যদি</w:t>
      </w:r>
      <w:r w:rsidRPr="002B69C3">
        <w:rPr>
          <w:rFonts w:ascii="Times New Roman" w:hAnsi="Times New Roman"/>
          <w:sz w:val="24"/>
          <w:szCs w:val="24"/>
        </w:rPr>
        <w:t xml:space="preserve"> </w:t>
      </w:r>
      <w:r w:rsidRPr="002B69C3">
        <w:rPr>
          <w:rFonts w:ascii="Nirmala UI" w:hAnsi="Nirmala UI" w:cs="Nirmala UI"/>
          <w:sz w:val="24"/>
          <w:szCs w:val="24"/>
        </w:rPr>
        <w:t>বাঙালি</w:t>
      </w:r>
      <w:r w:rsidRPr="002B69C3">
        <w:rPr>
          <w:rFonts w:ascii="Times New Roman" w:hAnsi="Times New Roman"/>
          <w:sz w:val="24"/>
          <w:szCs w:val="24"/>
        </w:rPr>
        <w:t xml:space="preserve"> </w:t>
      </w:r>
      <w:r w:rsidRPr="002B69C3">
        <w:rPr>
          <w:rFonts w:ascii="Nirmala UI" w:hAnsi="Nirmala UI" w:cs="Nirmala UI"/>
          <w:sz w:val="24"/>
          <w:szCs w:val="24"/>
        </w:rPr>
        <w:t>ভাষায়</w:t>
      </w:r>
      <w:r w:rsidRPr="002B69C3">
        <w:rPr>
          <w:rFonts w:ascii="Times New Roman" w:hAnsi="Times New Roman"/>
          <w:sz w:val="24"/>
          <w:szCs w:val="24"/>
        </w:rPr>
        <w:t xml:space="preserve"> </w:t>
      </w:r>
      <w:r w:rsidRPr="002B69C3">
        <w:rPr>
          <w:rFonts w:ascii="Nirmala UI" w:hAnsi="Nirmala UI" w:cs="Nirmala UI"/>
          <w:sz w:val="24"/>
          <w:szCs w:val="24"/>
        </w:rPr>
        <w:t>কথা</w:t>
      </w:r>
      <w:r w:rsidRPr="002B69C3">
        <w:rPr>
          <w:rFonts w:ascii="Times New Roman" w:hAnsi="Times New Roman"/>
          <w:sz w:val="24"/>
          <w:szCs w:val="24"/>
        </w:rPr>
        <w:t xml:space="preserve"> </w:t>
      </w:r>
      <w:r w:rsidRPr="002B69C3">
        <w:rPr>
          <w:rFonts w:ascii="Nirmala UI" w:hAnsi="Nirmala UI" w:cs="Nirmala UI"/>
          <w:sz w:val="24"/>
          <w:szCs w:val="24"/>
        </w:rPr>
        <w:t>বলেন</w:t>
      </w:r>
      <w:r w:rsidRPr="002B69C3">
        <w:rPr>
          <w:rFonts w:ascii="Times New Roman" w:hAnsi="Times New Roman"/>
          <w:sz w:val="24"/>
          <w:szCs w:val="24"/>
        </w:rPr>
        <w:t xml:space="preserve">, </w:t>
      </w:r>
      <w:r w:rsidRPr="002B69C3">
        <w:rPr>
          <w:rFonts w:ascii="Nirmala UI" w:hAnsi="Nirmala UI" w:cs="Nirmala UI"/>
          <w:sz w:val="24"/>
          <w:szCs w:val="24"/>
        </w:rPr>
        <w:t>ভাষা</w:t>
      </w:r>
      <w:r w:rsidRPr="002B69C3">
        <w:rPr>
          <w:rFonts w:ascii="Times New Roman" w:hAnsi="Times New Roman"/>
          <w:sz w:val="24"/>
          <w:szCs w:val="24"/>
        </w:rPr>
        <w:t xml:space="preserve"> </w:t>
      </w:r>
      <w:r w:rsidRPr="002B69C3">
        <w:rPr>
          <w:rFonts w:ascii="Nirmala UI" w:hAnsi="Nirmala UI" w:cs="Nirmala UI"/>
          <w:sz w:val="24"/>
          <w:szCs w:val="24"/>
        </w:rPr>
        <w:t>সহায়তা</w:t>
      </w:r>
      <w:r w:rsidRPr="002B69C3">
        <w:rPr>
          <w:rFonts w:ascii="Times New Roman" w:hAnsi="Times New Roman"/>
          <w:sz w:val="24"/>
          <w:szCs w:val="24"/>
        </w:rPr>
        <w:t xml:space="preserve"> </w:t>
      </w:r>
      <w:r w:rsidRPr="002B69C3">
        <w:rPr>
          <w:rFonts w:ascii="Nirmala UI" w:hAnsi="Nirmala UI" w:cs="Nirmala UI"/>
          <w:sz w:val="24"/>
          <w:szCs w:val="24"/>
        </w:rPr>
        <w:t>পরিষেবাগুলি</w:t>
      </w:r>
      <w:r w:rsidRPr="002B69C3">
        <w:rPr>
          <w:rFonts w:ascii="Times New Roman" w:hAnsi="Times New Roman"/>
          <w:sz w:val="24"/>
          <w:szCs w:val="24"/>
        </w:rPr>
        <w:t xml:space="preserve"> </w:t>
      </w:r>
      <w:r w:rsidRPr="002B69C3">
        <w:rPr>
          <w:rFonts w:ascii="Nirmala UI" w:hAnsi="Nirmala UI" w:cs="Nirmala UI"/>
          <w:sz w:val="24"/>
          <w:szCs w:val="24"/>
        </w:rPr>
        <w:t>বিনামূল্যে</w:t>
      </w:r>
      <w:r w:rsidRPr="002B69C3">
        <w:rPr>
          <w:rFonts w:ascii="Times New Roman" w:hAnsi="Times New Roman"/>
          <w:sz w:val="24"/>
          <w:szCs w:val="24"/>
        </w:rPr>
        <w:t xml:space="preserve"> </w:t>
      </w:r>
      <w:r w:rsidRPr="002B69C3">
        <w:rPr>
          <w:rFonts w:ascii="Nirmala UI" w:hAnsi="Nirmala UI" w:cs="Nirmala UI"/>
          <w:sz w:val="24"/>
          <w:szCs w:val="24"/>
        </w:rPr>
        <w:t>আপনার</w:t>
      </w:r>
      <w:r w:rsidRPr="002B69C3">
        <w:rPr>
          <w:rFonts w:ascii="Times New Roman" w:hAnsi="Times New Roman"/>
          <w:sz w:val="24"/>
          <w:szCs w:val="24"/>
        </w:rPr>
        <w:t xml:space="preserve"> </w:t>
      </w:r>
      <w:r w:rsidRPr="002B69C3">
        <w:rPr>
          <w:rFonts w:ascii="Nirmala UI" w:hAnsi="Nirmala UI" w:cs="Nirmala UI"/>
          <w:sz w:val="24"/>
          <w:szCs w:val="24"/>
        </w:rPr>
        <w:t>জন্য</w:t>
      </w:r>
      <w:r w:rsidRPr="002B69C3">
        <w:rPr>
          <w:rFonts w:ascii="Times New Roman" w:hAnsi="Times New Roman"/>
          <w:sz w:val="24"/>
          <w:szCs w:val="24"/>
        </w:rPr>
        <w:t xml:space="preserve"> </w:t>
      </w:r>
      <w:r w:rsidRPr="002B69C3">
        <w:rPr>
          <w:rFonts w:ascii="Nirmala UI" w:hAnsi="Nirmala UI" w:cs="Nirmala UI"/>
          <w:sz w:val="24"/>
          <w:szCs w:val="24"/>
        </w:rPr>
        <w:t>উপলব্ধ</w:t>
      </w:r>
      <w:r w:rsidRPr="002B69C3">
        <w:rPr>
          <w:rFonts w:ascii="Times New Roman" w:hAnsi="Times New Roman"/>
          <w:sz w:val="24"/>
          <w:szCs w:val="24"/>
        </w:rPr>
        <w:t xml:space="preserve"> </w:t>
      </w:r>
      <w:r w:rsidRPr="002B69C3">
        <w:rPr>
          <w:rFonts w:ascii="Nirmala UI" w:hAnsi="Nirmala UI" w:cs="Nirmala UI"/>
          <w:sz w:val="24"/>
          <w:szCs w:val="24"/>
        </w:rPr>
        <w:t>রয়েছে।</w:t>
      </w:r>
      <w:r w:rsidRPr="002B69C3">
        <w:rPr>
          <w:rFonts w:ascii="Times New Roman" w:hAnsi="Times New Roman"/>
          <w:sz w:val="24"/>
          <w:szCs w:val="24"/>
        </w:rPr>
        <w:t xml:space="preserve"> 1-866-872-8969 </w:t>
      </w:r>
      <w:r w:rsidRPr="002B69C3">
        <w:rPr>
          <w:rFonts w:ascii="Nirmala UI" w:hAnsi="Nirmala UI" w:cs="Nirmala UI"/>
          <w:sz w:val="24"/>
          <w:szCs w:val="24"/>
        </w:rPr>
        <w:t>এ</w:t>
      </w:r>
      <w:r w:rsidRPr="002B69C3">
        <w:rPr>
          <w:rFonts w:ascii="Times New Roman" w:hAnsi="Times New Roman"/>
          <w:sz w:val="24"/>
          <w:szCs w:val="24"/>
        </w:rPr>
        <w:t xml:space="preserve"> </w:t>
      </w:r>
      <w:r w:rsidRPr="002B69C3">
        <w:rPr>
          <w:rFonts w:ascii="Nirmala UI" w:hAnsi="Nirmala UI" w:cs="Nirmala UI"/>
          <w:sz w:val="24"/>
          <w:szCs w:val="24"/>
        </w:rPr>
        <w:t>ফোন</w:t>
      </w:r>
      <w:r w:rsidRPr="002B69C3">
        <w:rPr>
          <w:rFonts w:ascii="Times New Roman" w:hAnsi="Times New Roman"/>
          <w:sz w:val="24"/>
          <w:szCs w:val="24"/>
        </w:rPr>
        <w:t xml:space="preserve"> </w:t>
      </w:r>
      <w:r w:rsidRPr="002B69C3">
        <w:rPr>
          <w:rFonts w:ascii="Nirmala UI" w:hAnsi="Nirmala UI" w:cs="Nirmala UI"/>
          <w:sz w:val="24"/>
          <w:szCs w:val="24"/>
        </w:rPr>
        <w:t>করুন</w:t>
      </w:r>
      <w:r w:rsidRPr="002B69C3">
        <w:rPr>
          <w:rFonts w:ascii="Times New Roman" w:hAnsi="Times New Roman"/>
          <w:sz w:val="24"/>
          <w:szCs w:val="24"/>
        </w:rPr>
        <w:t xml:space="preserve"> (TTY: 1-866-872-8969)</w:t>
      </w:r>
      <w:r w:rsidRPr="002B69C3">
        <w:rPr>
          <w:rFonts w:ascii="Nirmala UI" w:hAnsi="Nirmala UI" w:cs="Nirmala UI"/>
          <w:sz w:val="24"/>
          <w:szCs w:val="24"/>
        </w:rPr>
        <w:t>।</w:t>
      </w:r>
    </w:p>
    <w:p w:rsidR="002247AD" w:rsidRPr="00C6621C" w:rsidRDefault="002247AD" w:rsidP="00D73624">
      <w:pPr>
        <w:autoSpaceDE w:val="0"/>
        <w:autoSpaceDN w:val="0"/>
        <w:adjustRightInd w:val="0"/>
        <w:spacing w:before="120" w:after="0" w:line="240" w:lineRule="auto"/>
        <w:rPr>
          <w:rFonts w:ascii="Arial" w:hAnsi="Arial" w:cs="Arial"/>
          <w:sz w:val="24"/>
          <w:szCs w:val="24"/>
        </w:rPr>
      </w:pPr>
      <w:r w:rsidRPr="00C6621C">
        <w:rPr>
          <w:rFonts w:ascii="Arial" w:hAnsi="Arial" w:cs="Arial"/>
          <w:sz w:val="24"/>
          <w:szCs w:val="24"/>
        </w:rPr>
        <w:t>Albanian</w:t>
      </w:r>
    </w:p>
    <w:p w:rsidR="002247AD" w:rsidRPr="002B69C3" w:rsidRDefault="002247AD" w:rsidP="002557AF">
      <w:pPr>
        <w:autoSpaceDE w:val="0"/>
        <w:autoSpaceDN w:val="0"/>
        <w:adjustRightInd w:val="0"/>
        <w:spacing w:after="0" w:line="240" w:lineRule="auto"/>
        <w:rPr>
          <w:rFonts w:ascii="Times New Roman" w:hAnsi="Times New Roman"/>
          <w:sz w:val="24"/>
          <w:szCs w:val="24"/>
        </w:rPr>
      </w:pPr>
      <w:r w:rsidRPr="002B69C3">
        <w:rPr>
          <w:rFonts w:ascii="Times New Roman" w:hAnsi="Times New Roman"/>
          <w:sz w:val="24"/>
          <w:szCs w:val="24"/>
        </w:rPr>
        <w:t>VËMENDJE: Në qoftë se ju flisni shqip, shërbime për asistencën e gjuhës janë në dispozicionin tuaj, pa pagesë. Telefono 1-866-872-8969 (TTY: 1-866-872-8969).</w:t>
      </w:r>
    </w:p>
    <w:p w:rsidR="002247AD" w:rsidRPr="00C6621C" w:rsidRDefault="002247AD" w:rsidP="00D73624">
      <w:pPr>
        <w:autoSpaceDE w:val="0"/>
        <w:autoSpaceDN w:val="0"/>
        <w:adjustRightInd w:val="0"/>
        <w:spacing w:before="120" w:after="0" w:line="240" w:lineRule="auto"/>
        <w:rPr>
          <w:rFonts w:ascii="Arial" w:hAnsi="Arial" w:cs="Arial"/>
          <w:sz w:val="24"/>
          <w:szCs w:val="24"/>
        </w:rPr>
      </w:pPr>
      <w:r w:rsidRPr="00C6621C">
        <w:rPr>
          <w:rFonts w:ascii="Arial" w:hAnsi="Arial" w:cs="Arial"/>
          <w:sz w:val="24"/>
          <w:szCs w:val="24"/>
        </w:rPr>
        <w:t>Gujarati</w:t>
      </w:r>
    </w:p>
    <w:p w:rsidR="002247AD" w:rsidRDefault="002247AD" w:rsidP="002557AF">
      <w:pPr>
        <w:autoSpaceDE w:val="0"/>
        <w:autoSpaceDN w:val="0"/>
        <w:adjustRightInd w:val="0"/>
        <w:spacing w:after="0" w:line="240" w:lineRule="auto"/>
        <w:rPr>
          <w:rFonts w:ascii="Times New Roman" w:hAnsi="Times New Roman"/>
          <w:sz w:val="24"/>
          <w:szCs w:val="24"/>
        </w:rPr>
      </w:pPr>
      <w:r w:rsidRPr="002B69C3">
        <w:rPr>
          <w:rFonts w:ascii="Nirmala UI" w:hAnsi="Nirmala UI" w:cs="Nirmala UI"/>
          <w:bCs/>
          <w:sz w:val="24"/>
          <w:szCs w:val="24"/>
          <w:cs/>
          <w:lang w:bidi="gu-IN"/>
        </w:rPr>
        <w:t>સુચના</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જો</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તમે</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ગુજરાતી</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બોલતા</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હો</w:t>
      </w:r>
      <w:r w:rsidRPr="002B69C3">
        <w:rPr>
          <w:rFonts w:ascii="Times New Roman" w:hAnsi="Times New Roman"/>
          <w:bCs/>
          <w:sz w:val="24"/>
          <w:szCs w:val="24"/>
        </w:rPr>
        <w:t xml:space="preserve">, </w:t>
      </w:r>
      <w:r w:rsidRPr="002B69C3">
        <w:rPr>
          <w:rFonts w:ascii="Nirmala UI" w:hAnsi="Nirmala UI" w:cs="Nirmala UI"/>
          <w:bCs/>
          <w:sz w:val="24"/>
          <w:szCs w:val="24"/>
          <w:cs/>
          <w:lang w:bidi="gu-IN"/>
        </w:rPr>
        <w:t>તો</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નિ</w:t>
      </w:r>
      <w:r w:rsidRPr="002B69C3">
        <w:rPr>
          <w:rFonts w:ascii="Times New Roman" w:hAnsi="Times New Roman"/>
          <w:bCs/>
          <w:sz w:val="24"/>
          <w:szCs w:val="24"/>
          <w:lang w:bidi="gu-IN"/>
        </w:rPr>
        <w:t>:</w:t>
      </w:r>
      <w:r w:rsidRPr="002B69C3">
        <w:rPr>
          <w:rFonts w:ascii="Nirmala UI" w:hAnsi="Nirmala UI" w:cs="Nirmala UI"/>
          <w:bCs/>
          <w:sz w:val="24"/>
          <w:szCs w:val="24"/>
          <w:cs/>
          <w:lang w:bidi="gu-IN"/>
        </w:rPr>
        <w:t>શુલ્ક</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ભાષા</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સહાય</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સેવાઓ</w:t>
      </w:r>
      <w:r w:rsidRPr="002B69C3">
        <w:rPr>
          <w:rFonts w:ascii="Times New Roman" w:hAnsi="Times New Roman"/>
          <w:bCs/>
          <w:sz w:val="24"/>
          <w:szCs w:val="24"/>
        </w:rPr>
        <w:t xml:space="preserve"> </w:t>
      </w:r>
      <w:r w:rsidRPr="002B69C3">
        <w:rPr>
          <w:rFonts w:ascii="Nirmala UI" w:hAnsi="Nirmala UI" w:cs="Nirmala UI"/>
          <w:bCs/>
          <w:sz w:val="24"/>
          <w:szCs w:val="24"/>
          <w:cs/>
          <w:lang w:bidi="gu-IN"/>
        </w:rPr>
        <w:t>તમારા</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માટે</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ઉપલબ્ધ</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છે</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ફોન</w:t>
      </w:r>
      <w:r w:rsidRPr="002B69C3">
        <w:rPr>
          <w:rFonts w:ascii="Times New Roman" w:hAnsi="Times New Roman"/>
          <w:bCs/>
          <w:sz w:val="24"/>
          <w:szCs w:val="24"/>
          <w:cs/>
          <w:lang w:bidi="gu-IN"/>
        </w:rPr>
        <w:t xml:space="preserve"> </w:t>
      </w:r>
      <w:r w:rsidRPr="002B69C3">
        <w:rPr>
          <w:rFonts w:ascii="Nirmala UI" w:hAnsi="Nirmala UI" w:cs="Nirmala UI"/>
          <w:bCs/>
          <w:sz w:val="24"/>
          <w:szCs w:val="24"/>
          <w:cs/>
          <w:lang w:bidi="gu-IN"/>
        </w:rPr>
        <w:t>કરો</w:t>
      </w:r>
      <w:r w:rsidRPr="002B69C3">
        <w:rPr>
          <w:rFonts w:ascii="Times New Roman" w:hAnsi="Times New Roman"/>
          <w:bCs/>
          <w:sz w:val="24"/>
          <w:szCs w:val="24"/>
          <w:cs/>
          <w:lang w:bidi="gu-IN"/>
        </w:rPr>
        <w:t xml:space="preserve"> </w:t>
      </w:r>
      <w:r w:rsidRPr="002B69C3">
        <w:rPr>
          <w:rFonts w:ascii="Times New Roman" w:hAnsi="Times New Roman"/>
          <w:sz w:val="24"/>
          <w:szCs w:val="24"/>
        </w:rPr>
        <w:t>1-866-872-8969 (TTY: 1-866-872-8969).</w:t>
      </w:r>
      <w:bookmarkStart w:id="0" w:name="_GoBack"/>
      <w:bookmarkEnd w:id="0"/>
    </w:p>
    <w:p w:rsidR="002247AD" w:rsidRPr="003E7A5A" w:rsidRDefault="002247AD" w:rsidP="003E7A5A">
      <w:pPr>
        <w:autoSpaceDE w:val="0"/>
        <w:autoSpaceDN w:val="0"/>
        <w:adjustRightInd w:val="0"/>
        <w:spacing w:before="120" w:after="0" w:line="240" w:lineRule="auto"/>
        <w:rPr>
          <w:rFonts w:ascii="Arial" w:hAnsi="Arial" w:cs="Arial"/>
          <w:sz w:val="24"/>
          <w:szCs w:val="24"/>
        </w:rPr>
      </w:pPr>
      <w:r w:rsidRPr="003E7A5A">
        <w:rPr>
          <w:rFonts w:ascii="Arial" w:hAnsi="Arial" w:cs="Arial"/>
          <w:sz w:val="24"/>
          <w:szCs w:val="24"/>
        </w:rPr>
        <w:t>Deitsch (Pennsylvania German / Dutch</w:t>
      </w:r>
      <w:r>
        <w:rPr>
          <w:rFonts w:ascii="Arial" w:hAnsi="Arial" w:cs="Arial"/>
          <w:sz w:val="24"/>
          <w:szCs w:val="24"/>
        </w:rPr>
        <w:t>)</w:t>
      </w:r>
    </w:p>
    <w:p w:rsidR="002247AD" w:rsidRDefault="002247AD" w:rsidP="003E7A5A">
      <w:pPr>
        <w:spacing w:after="0" w:line="240" w:lineRule="auto"/>
        <w:rPr>
          <w:rFonts w:ascii="Times New Roman" w:hAnsi="Times New Roman"/>
          <w:sz w:val="24"/>
          <w:szCs w:val="24"/>
        </w:rPr>
      </w:pPr>
      <w:r w:rsidRPr="003E7A5A">
        <w:rPr>
          <w:rFonts w:ascii="Times New Roman" w:hAnsi="Times New Roman"/>
          <w:sz w:val="24"/>
          <w:szCs w:val="24"/>
        </w:rPr>
        <w:t>Wann du  schwetzscht, kannscht du mitaus Koschte ebber gricke, ass dihr helft mit die englisch Schprooch. Ruf selli Nummer uff: Call 1-</w:t>
      </w:r>
      <w:r w:rsidRPr="002B69C3">
        <w:rPr>
          <w:rFonts w:ascii="Times New Roman" w:hAnsi="Times New Roman"/>
          <w:sz w:val="24"/>
          <w:szCs w:val="24"/>
        </w:rPr>
        <w:t>866-872-8969 (TTY: 1-866-872-8969).</w:t>
      </w:r>
    </w:p>
    <w:p w:rsidR="002247AD" w:rsidRPr="003E7A5A" w:rsidRDefault="002247AD" w:rsidP="003E7A5A">
      <w:pPr>
        <w:spacing w:before="120" w:after="0" w:line="240" w:lineRule="auto"/>
        <w:rPr>
          <w:rFonts w:ascii="Arial" w:hAnsi="Arial" w:cs="Arial"/>
          <w:sz w:val="24"/>
          <w:szCs w:val="24"/>
        </w:rPr>
      </w:pPr>
      <w:r w:rsidRPr="003E7A5A">
        <w:rPr>
          <w:rFonts w:ascii="Arial" w:hAnsi="Arial" w:cs="Arial"/>
          <w:sz w:val="24"/>
          <w:szCs w:val="24"/>
        </w:rPr>
        <w:t>German</w:t>
      </w:r>
    </w:p>
    <w:p w:rsidR="002247AD" w:rsidRPr="003E7A5A" w:rsidRDefault="002247AD" w:rsidP="003E7A5A">
      <w:pPr>
        <w:spacing w:after="0" w:line="240" w:lineRule="auto"/>
        <w:rPr>
          <w:rFonts w:ascii="Times New Roman" w:hAnsi="Times New Roman"/>
          <w:color w:val="000000"/>
          <w:sz w:val="24"/>
          <w:szCs w:val="24"/>
        </w:rPr>
      </w:pPr>
      <w:r w:rsidRPr="003E7A5A">
        <w:rPr>
          <w:rFonts w:ascii="Times New Roman" w:hAnsi="Times New Roman"/>
          <w:color w:val="000000"/>
          <w:sz w:val="24"/>
          <w:szCs w:val="24"/>
        </w:rPr>
        <w:t>ACHTUNG:  Wenn Sie Deutsch sprechen, stehen Ihnen kostenlos sprachliche Hilfsdienstleistungen zur Verfügung.  Rufnummer: 1-</w:t>
      </w:r>
      <w:r w:rsidRPr="002B69C3">
        <w:rPr>
          <w:rFonts w:ascii="Times New Roman" w:hAnsi="Times New Roman"/>
          <w:sz w:val="24"/>
          <w:szCs w:val="24"/>
        </w:rPr>
        <w:t>866-872-8969 (TTY: 1-866-872-8969).</w:t>
      </w:r>
    </w:p>
    <w:sectPr w:rsidR="002247AD" w:rsidRPr="003E7A5A" w:rsidSect="000E3210">
      <w:pgSz w:w="12240" w:h="1584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irmala UI">
    <w:panose1 w:val="020B0502040204020203"/>
    <w:charset w:val="00"/>
    <w:family w:val="swiss"/>
    <w:pitch w:val="variable"/>
    <w:sig w:usb0="80FF8023" w:usb1="00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346"/>
    <w:multiLevelType w:val="hybridMultilevel"/>
    <w:tmpl w:val="FB268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898"/>
    <w:rsid w:val="0004613C"/>
    <w:rsid w:val="00070FB3"/>
    <w:rsid w:val="00083039"/>
    <w:rsid w:val="000B2898"/>
    <w:rsid w:val="000E3210"/>
    <w:rsid w:val="000E6266"/>
    <w:rsid w:val="00115645"/>
    <w:rsid w:val="001D38BB"/>
    <w:rsid w:val="002247AD"/>
    <w:rsid w:val="00236AC3"/>
    <w:rsid w:val="00243B1E"/>
    <w:rsid w:val="002557AF"/>
    <w:rsid w:val="002B69C3"/>
    <w:rsid w:val="002C4E62"/>
    <w:rsid w:val="00371C3E"/>
    <w:rsid w:val="00377478"/>
    <w:rsid w:val="003C742A"/>
    <w:rsid w:val="003E7A5A"/>
    <w:rsid w:val="004C0CFE"/>
    <w:rsid w:val="004D4139"/>
    <w:rsid w:val="004E37D8"/>
    <w:rsid w:val="005557AA"/>
    <w:rsid w:val="005764E4"/>
    <w:rsid w:val="005B7E42"/>
    <w:rsid w:val="005F7378"/>
    <w:rsid w:val="006B4EC8"/>
    <w:rsid w:val="006E5383"/>
    <w:rsid w:val="0070064A"/>
    <w:rsid w:val="00714F79"/>
    <w:rsid w:val="00715B19"/>
    <w:rsid w:val="00715E52"/>
    <w:rsid w:val="00720B5A"/>
    <w:rsid w:val="00782A07"/>
    <w:rsid w:val="00797D7A"/>
    <w:rsid w:val="007E7BD2"/>
    <w:rsid w:val="008275B3"/>
    <w:rsid w:val="0083197C"/>
    <w:rsid w:val="00907671"/>
    <w:rsid w:val="00976B8F"/>
    <w:rsid w:val="00982DE3"/>
    <w:rsid w:val="009A70F8"/>
    <w:rsid w:val="00A03E3B"/>
    <w:rsid w:val="00A154CE"/>
    <w:rsid w:val="00AA2C4F"/>
    <w:rsid w:val="00AA3446"/>
    <w:rsid w:val="00AB57BE"/>
    <w:rsid w:val="00B61FE6"/>
    <w:rsid w:val="00C01F0A"/>
    <w:rsid w:val="00C54C4E"/>
    <w:rsid w:val="00C6621C"/>
    <w:rsid w:val="00CB66F7"/>
    <w:rsid w:val="00CD00D5"/>
    <w:rsid w:val="00D02BB5"/>
    <w:rsid w:val="00D06F5F"/>
    <w:rsid w:val="00D73624"/>
    <w:rsid w:val="00DF1224"/>
    <w:rsid w:val="00E41795"/>
    <w:rsid w:val="00E5241A"/>
    <w:rsid w:val="00EE33C8"/>
    <w:rsid w:val="00EF269B"/>
    <w:rsid w:val="00F506BA"/>
    <w:rsid w:val="00F5290E"/>
    <w:rsid w:val="00F71112"/>
    <w:rsid w:val="00F731CB"/>
    <w:rsid w:val="00F87309"/>
    <w:rsid w:val="00FB2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98"/>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898"/>
    <w:rPr>
      <w:rFonts w:cs="Times New Roman"/>
      <w:color w:val="0000FF"/>
      <w:u w:val="single"/>
    </w:rPr>
  </w:style>
  <w:style w:type="paragraph" w:styleId="NormalWeb">
    <w:name w:val="Normal (Web)"/>
    <w:basedOn w:val="Normal"/>
    <w:uiPriority w:val="99"/>
    <w:semiHidden/>
    <w:rsid w:val="007E7BD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0778485">
      <w:marLeft w:val="0"/>
      <w:marRight w:val="0"/>
      <w:marTop w:val="0"/>
      <w:marBottom w:val="0"/>
      <w:divBdr>
        <w:top w:val="none" w:sz="0" w:space="0" w:color="auto"/>
        <w:left w:val="none" w:sz="0" w:space="0" w:color="auto"/>
        <w:bottom w:val="none" w:sz="0" w:space="0" w:color="auto"/>
        <w:right w:val="none" w:sz="0" w:space="0" w:color="auto"/>
      </w:divBdr>
    </w:div>
    <w:div w:id="500778486">
      <w:marLeft w:val="0"/>
      <w:marRight w:val="0"/>
      <w:marTop w:val="0"/>
      <w:marBottom w:val="0"/>
      <w:divBdr>
        <w:top w:val="none" w:sz="0" w:space="0" w:color="auto"/>
        <w:left w:val="none" w:sz="0" w:space="0" w:color="auto"/>
        <w:bottom w:val="none" w:sz="0" w:space="0" w:color="auto"/>
        <w:right w:val="none" w:sz="0" w:space="0" w:color="auto"/>
      </w:divBdr>
    </w:div>
    <w:div w:id="500778487">
      <w:marLeft w:val="0"/>
      <w:marRight w:val="0"/>
      <w:marTop w:val="0"/>
      <w:marBottom w:val="0"/>
      <w:divBdr>
        <w:top w:val="none" w:sz="0" w:space="0" w:color="auto"/>
        <w:left w:val="none" w:sz="0" w:space="0" w:color="auto"/>
        <w:bottom w:val="none" w:sz="0" w:space="0" w:color="auto"/>
        <w:right w:val="none" w:sz="0" w:space="0" w:color="auto"/>
      </w:divBdr>
    </w:div>
    <w:div w:id="500778488">
      <w:marLeft w:val="0"/>
      <w:marRight w:val="0"/>
      <w:marTop w:val="0"/>
      <w:marBottom w:val="0"/>
      <w:divBdr>
        <w:top w:val="none" w:sz="0" w:space="0" w:color="auto"/>
        <w:left w:val="none" w:sz="0" w:space="0" w:color="auto"/>
        <w:bottom w:val="none" w:sz="0" w:space="0" w:color="auto"/>
        <w:right w:val="none" w:sz="0" w:space="0" w:color="auto"/>
      </w:divBdr>
    </w:div>
    <w:div w:id="500778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722</Words>
  <Characters>4119</Characters>
  <Application>Microsoft Office Outlook</Application>
  <DocSecurity>0</DocSecurity>
  <Lines>0</Lines>
  <Paragraphs>0</Paragraphs>
  <ScaleCrop>false</ScaleCrop>
  <Company>DHHS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to Part 92—Sample Notice Informing Individuals About Nondiscrimination and Accessibility Requirements and Sample Nondiscrimination Statement:</dc:title>
  <dc:subject/>
  <dc:creator>Lesley Cothran</dc:creator>
  <cp:keywords/>
  <dc:description/>
  <cp:lastModifiedBy>bcdhrisak@juno.com</cp:lastModifiedBy>
  <cp:revision>13</cp:revision>
  <cp:lastPrinted>2017-11-13T20:49:00Z</cp:lastPrinted>
  <dcterms:created xsi:type="dcterms:W3CDTF">2017-11-13T20:55:00Z</dcterms:created>
  <dcterms:modified xsi:type="dcterms:W3CDTF">2017-11-14T20:28:00Z</dcterms:modified>
</cp:coreProperties>
</file>